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0561AE" w14:textId="4F7BF7DA" w:rsidR="00952BAF" w:rsidRPr="00874A60" w:rsidRDefault="006819FF" w:rsidP="00503DEF">
      <w:pPr>
        <w:bidi/>
        <w:spacing w:after="0" w:line="240" w:lineRule="auto"/>
        <w:jc w:val="center"/>
        <w:rPr>
          <w:rFonts w:cs="B Titr"/>
          <w:b/>
          <w:bCs/>
          <w:sz w:val="32"/>
          <w:szCs w:val="32"/>
          <w:rtl/>
          <w:lang w:bidi="fa-IR"/>
        </w:rPr>
      </w:pPr>
      <w:bookmarkStart w:id="0" w:name="_Hlk169964290"/>
      <w:r w:rsidRPr="00874A60">
        <w:rPr>
          <w:rFonts w:cs="B Titr" w:hint="cs"/>
          <w:b/>
          <w:bCs/>
          <w:sz w:val="32"/>
          <w:szCs w:val="32"/>
          <w:rtl/>
          <w:lang w:bidi="fa-IR"/>
        </w:rPr>
        <w:t>بررسی عوامل اثرگذار بر هویت‌سازی طرفداران فوتبال ایران: نگاهی به تفاوت‌های جنسیتی</w:t>
      </w:r>
      <w:r w:rsidR="00D834BE" w:rsidRPr="00874A60">
        <w:rPr>
          <w:rFonts w:cs="B Titr" w:hint="cs"/>
          <w:b/>
          <w:bCs/>
          <w:sz w:val="32"/>
          <w:szCs w:val="32"/>
          <w:rtl/>
          <w:lang w:bidi="fa-IR"/>
        </w:rPr>
        <w:t xml:space="preserve"> با رویکرد مدل پیوستار روان‌شناختی</w:t>
      </w:r>
    </w:p>
    <w:bookmarkEnd w:id="0"/>
    <w:p w14:paraId="4F81209C" w14:textId="1F2C84C8" w:rsidR="00CF21A1" w:rsidRDefault="00CF21A1" w:rsidP="00894203">
      <w:pPr>
        <w:bidi/>
        <w:spacing w:after="0" w:line="240" w:lineRule="auto"/>
        <w:rPr>
          <w:rFonts w:cs="B Mitra"/>
          <w:b/>
          <w:bCs/>
          <w:sz w:val="28"/>
          <w:szCs w:val="28"/>
          <w:rtl/>
          <w:lang w:bidi="fa-IR"/>
        </w:rPr>
      </w:pPr>
    </w:p>
    <w:p w14:paraId="015CCDAA" w14:textId="77777777" w:rsidR="001E18C3" w:rsidRPr="00833224" w:rsidRDefault="001E18C3" w:rsidP="001E18C3">
      <w:pPr>
        <w:bidi/>
        <w:spacing w:after="0" w:line="240" w:lineRule="auto"/>
        <w:jc w:val="center"/>
        <w:rPr>
          <w:rFonts w:cs="B Lotus"/>
          <w:sz w:val="24"/>
          <w:szCs w:val="24"/>
          <w:lang w:bidi="fa-IR"/>
        </w:rPr>
      </w:pPr>
      <w:r w:rsidRPr="00833224">
        <w:rPr>
          <w:rFonts w:cs="B Lotus" w:hint="cs"/>
          <w:sz w:val="24"/>
          <w:szCs w:val="24"/>
          <w:rtl/>
          <w:lang w:bidi="fa-IR"/>
        </w:rPr>
        <w:t>احمد رجبی</w:t>
      </w:r>
      <w:r w:rsidRPr="00833224">
        <w:rPr>
          <w:rFonts w:cs="B Lotus" w:hint="cs"/>
          <w:sz w:val="24"/>
          <w:szCs w:val="24"/>
          <w:vertAlign w:val="superscript"/>
          <w:rtl/>
          <w:lang w:bidi="fa-IR"/>
        </w:rPr>
        <w:t>1</w:t>
      </w:r>
      <w:r w:rsidRPr="00833224">
        <w:rPr>
          <w:rFonts w:cs="B Lotus" w:hint="cs"/>
          <w:sz w:val="24"/>
          <w:szCs w:val="24"/>
          <w:rtl/>
          <w:lang w:bidi="fa-IR"/>
        </w:rPr>
        <w:t>، سید محمد کاشف</w:t>
      </w:r>
      <w:r w:rsidRPr="00833224">
        <w:rPr>
          <w:rFonts w:cs="B Lotus"/>
          <w:b/>
          <w:bCs/>
          <w:sz w:val="24"/>
          <w:szCs w:val="24"/>
          <w:vertAlign w:val="superscript"/>
          <w:lang w:val="fr-FR"/>
        </w:rPr>
        <w:sym w:font="Wingdings" w:char="F02A"/>
      </w:r>
      <w:r w:rsidRPr="00833224">
        <w:rPr>
          <w:rFonts w:cs="B Lotus" w:hint="cs"/>
          <w:sz w:val="24"/>
          <w:szCs w:val="24"/>
          <w:vertAlign w:val="superscript"/>
          <w:rtl/>
          <w:lang w:bidi="fa-IR"/>
        </w:rPr>
        <w:t>2</w:t>
      </w:r>
      <w:r w:rsidRPr="00833224">
        <w:rPr>
          <w:rFonts w:cs="B Lotus" w:hint="cs"/>
          <w:sz w:val="24"/>
          <w:szCs w:val="24"/>
          <w:rtl/>
          <w:lang w:bidi="fa-IR"/>
        </w:rPr>
        <w:t>، محسن بهنام</w:t>
      </w:r>
      <w:r w:rsidRPr="00833224">
        <w:rPr>
          <w:rFonts w:cs="B Lotus" w:hint="cs"/>
          <w:sz w:val="24"/>
          <w:szCs w:val="24"/>
          <w:vertAlign w:val="superscript"/>
          <w:rtl/>
          <w:lang w:bidi="fa-IR"/>
        </w:rPr>
        <w:t>2</w:t>
      </w:r>
    </w:p>
    <w:p w14:paraId="604A90A7" w14:textId="77777777" w:rsidR="001E18C3" w:rsidRPr="00833224" w:rsidRDefault="001E18C3" w:rsidP="001E18C3">
      <w:pPr>
        <w:bidi/>
        <w:spacing w:after="0" w:line="240" w:lineRule="auto"/>
        <w:jc w:val="center"/>
        <w:rPr>
          <w:rFonts w:cs="B Lotus"/>
          <w:lang w:bidi="fa-IR"/>
        </w:rPr>
      </w:pPr>
      <w:r w:rsidRPr="00833224">
        <w:rPr>
          <w:rFonts w:cs="B Lotus" w:hint="cs"/>
          <w:vertAlign w:val="superscript"/>
          <w:rtl/>
          <w:lang w:bidi="fa-IR"/>
        </w:rPr>
        <w:t>1</w:t>
      </w:r>
      <w:r w:rsidRPr="00833224">
        <w:rPr>
          <w:rFonts w:cs="B Lotus" w:hint="cs"/>
          <w:rtl/>
          <w:lang w:bidi="fa-IR"/>
        </w:rPr>
        <w:t>دانشجوی دکتری مدیریت ورزشی، دانشکده علوم ورزشی، دانشگاه ارومیه، ارومیه، ایران</w:t>
      </w:r>
    </w:p>
    <w:p w14:paraId="279C42B8" w14:textId="77777777" w:rsidR="001E18C3" w:rsidRPr="00833224" w:rsidRDefault="001E18C3" w:rsidP="001E18C3">
      <w:pPr>
        <w:bidi/>
        <w:spacing w:after="0" w:line="240" w:lineRule="auto"/>
        <w:jc w:val="center"/>
        <w:rPr>
          <w:rFonts w:cs="B Lotus"/>
          <w:rtl/>
          <w:lang w:bidi="fa-IR"/>
        </w:rPr>
      </w:pPr>
      <w:r w:rsidRPr="00833224">
        <w:rPr>
          <w:rFonts w:cs="B Lotus" w:hint="cs"/>
          <w:vertAlign w:val="superscript"/>
          <w:rtl/>
          <w:lang w:bidi="fa-IR"/>
        </w:rPr>
        <w:t>2</w:t>
      </w:r>
      <w:r w:rsidRPr="00833224">
        <w:rPr>
          <w:rFonts w:cs="B Lotus" w:hint="cs"/>
          <w:rtl/>
          <w:lang w:bidi="fa-IR"/>
        </w:rPr>
        <w:t>دکتری مدیریت ورزشی، عضو هیئت‌علمی، دانشکده علوم ورزشی، دانشگاه ارومیه، ارومیه، ایران</w:t>
      </w:r>
    </w:p>
    <w:p w14:paraId="09EEA921" w14:textId="77777777" w:rsidR="001E18C3" w:rsidRPr="00874A60" w:rsidRDefault="001E18C3" w:rsidP="001E18C3">
      <w:pPr>
        <w:bidi/>
        <w:spacing w:after="0" w:line="240" w:lineRule="auto"/>
        <w:rPr>
          <w:rFonts w:cs="B Mitra"/>
          <w:b/>
          <w:bCs/>
          <w:sz w:val="28"/>
          <w:szCs w:val="28"/>
          <w:lang w:bidi="fa-IR"/>
        </w:rPr>
      </w:pPr>
    </w:p>
    <w:p w14:paraId="6ABDA9BF" w14:textId="77777777" w:rsidR="001E18C3" w:rsidRPr="00874A60" w:rsidRDefault="001E18C3" w:rsidP="001E18C3">
      <w:pPr>
        <w:bidi/>
        <w:spacing w:after="0" w:line="240" w:lineRule="auto"/>
        <w:rPr>
          <w:rFonts w:cs="B Mitra"/>
          <w:b/>
          <w:bCs/>
          <w:sz w:val="28"/>
          <w:szCs w:val="28"/>
          <w:lang w:bidi="fa-IR"/>
        </w:rPr>
      </w:pPr>
    </w:p>
    <w:p w14:paraId="78550BDB" w14:textId="77777777" w:rsidR="00CF21A1" w:rsidRPr="00874A60" w:rsidRDefault="00CF21A1" w:rsidP="00CF21A1">
      <w:pPr>
        <w:bidi/>
        <w:spacing w:after="0" w:line="240" w:lineRule="auto"/>
        <w:rPr>
          <w:rFonts w:cs="B Mitra"/>
          <w:b/>
          <w:bCs/>
          <w:sz w:val="28"/>
          <w:szCs w:val="28"/>
          <w:lang w:bidi="fa-IR"/>
        </w:rPr>
      </w:pPr>
    </w:p>
    <w:p w14:paraId="71B4BC4E" w14:textId="77777777" w:rsidR="00CF21A1" w:rsidRPr="00874A60" w:rsidRDefault="008B3783" w:rsidP="00CF21A1">
      <w:pPr>
        <w:bidi/>
        <w:spacing w:after="0" w:line="240" w:lineRule="auto"/>
        <w:rPr>
          <w:rFonts w:cs="B Titr"/>
          <w:b/>
          <w:bCs/>
          <w:sz w:val="26"/>
          <w:szCs w:val="26"/>
          <w:lang w:bidi="fa-IR"/>
        </w:rPr>
      </w:pPr>
      <w:r w:rsidRPr="00874A60">
        <w:rPr>
          <w:rFonts w:cs="B Titr" w:hint="cs"/>
          <w:b/>
          <w:bCs/>
          <w:sz w:val="26"/>
          <w:szCs w:val="26"/>
          <w:rtl/>
          <w:lang w:bidi="fa-IR"/>
        </w:rPr>
        <w:t>چکیده</w:t>
      </w:r>
    </w:p>
    <w:p w14:paraId="3DA8DDF8" w14:textId="3F16668C" w:rsidR="007344D2" w:rsidRPr="00874A60" w:rsidRDefault="009401C8" w:rsidP="00172CC9">
      <w:pPr>
        <w:bidi/>
        <w:spacing w:after="0" w:line="240" w:lineRule="auto"/>
        <w:jc w:val="both"/>
        <w:rPr>
          <w:rFonts w:cs="B Lotus"/>
          <w:b/>
          <w:bCs/>
          <w:sz w:val="26"/>
          <w:szCs w:val="26"/>
          <w:rtl/>
          <w:lang w:bidi="fa-IR"/>
        </w:rPr>
      </w:pPr>
      <w:r w:rsidRPr="00874A60">
        <w:rPr>
          <w:rFonts w:cs="B Lotus" w:hint="cs"/>
          <w:sz w:val="26"/>
          <w:szCs w:val="26"/>
          <w:rtl/>
          <w:lang w:bidi="fa-IR"/>
        </w:rPr>
        <w:t>هدف تحقیق حاضر بررسی تفاوت‌ها</w:t>
      </w:r>
      <w:r w:rsidR="00722703" w:rsidRPr="00874A60">
        <w:rPr>
          <w:rFonts w:cs="B Lotus" w:hint="cs"/>
          <w:sz w:val="26"/>
          <w:szCs w:val="26"/>
          <w:rtl/>
          <w:lang w:bidi="fa-IR"/>
        </w:rPr>
        <w:t xml:space="preserve"> و شباهت‌های</w:t>
      </w:r>
      <w:r w:rsidRPr="00874A60">
        <w:rPr>
          <w:rFonts w:cs="B Lotus" w:hint="cs"/>
          <w:sz w:val="26"/>
          <w:szCs w:val="26"/>
          <w:rtl/>
          <w:lang w:bidi="fa-IR"/>
        </w:rPr>
        <w:t xml:space="preserve"> مردان و زنان در عوامل هویت‌سازی با باشگاه‌های فوتبال</w:t>
      </w:r>
      <w:r w:rsidR="00302243" w:rsidRPr="00874A60">
        <w:rPr>
          <w:rFonts w:cs="B Lotus" w:hint="cs"/>
          <w:sz w:val="26"/>
          <w:szCs w:val="26"/>
          <w:rtl/>
          <w:lang w:bidi="fa-IR"/>
        </w:rPr>
        <w:t xml:space="preserve"> ایران</w:t>
      </w:r>
      <w:r w:rsidRPr="00874A60">
        <w:rPr>
          <w:rFonts w:cs="B Lotus" w:hint="cs"/>
          <w:sz w:val="26"/>
          <w:szCs w:val="26"/>
          <w:rtl/>
          <w:lang w:bidi="fa-IR"/>
        </w:rPr>
        <w:t xml:space="preserve"> </w:t>
      </w:r>
      <w:r w:rsidR="00380472">
        <w:rPr>
          <w:rFonts w:cs="B Lotus" w:hint="cs"/>
          <w:sz w:val="26"/>
          <w:szCs w:val="26"/>
          <w:rtl/>
          <w:lang w:bidi="fa-IR"/>
        </w:rPr>
        <w:t xml:space="preserve">با توجه به مدل پیوستار روان‌شناختی </w:t>
      </w:r>
      <w:r w:rsidRPr="00874A60">
        <w:rPr>
          <w:rFonts w:cs="B Lotus" w:hint="cs"/>
          <w:sz w:val="26"/>
          <w:szCs w:val="26"/>
          <w:rtl/>
          <w:lang w:bidi="fa-IR"/>
        </w:rPr>
        <w:t xml:space="preserve">بود. به همین منظور، 31 مصاحبه عمیق </w:t>
      </w:r>
      <w:r w:rsidR="00D255C6" w:rsidRPr="00874A60">
        <w:rPr>
          <w:rFonts w:cs="B Lotus" w:hint="cs"/>
          <w:sz w:val="26"/>
          <w:szCs w:val="26"/>
          <w:rtl/>
          <w:lang w:bidi="fa-IR"/>
        </w:rPr>
        <w:t>نیمه</w:t>
      </w:r>
      <w:r w:rsidR="00D255C6" w:rsidRPr="00874A60">
        <w:rPr>
          <w:rFonts w:cs="B Lotus"/>
          <w:sz w:val="26"/>
          <w:szCs w:val="26"/>
          <w:rtl/>
          <w:lang w:bidi="fa-IR"/>
        </w:rPr>
        <w:t xml:space="preserve"> </w:t>
      </w:r>
      <w:r w:rsidR="00D255C6" w:rsidRPr="00874A60">
        <w:rPr>
          <w:rFonts w:cs="B Lotus" w:hint="cs"/>
          <w:sz w:val="26"/>
          <w:szCs w:val="26"/>
          <w:rtl/>
          <w:lang w:bidi="fa-IR"/>
        </w:rPr>
        <w:t>ساختاریافته</w:t>
      </w:r>
      <w:r w:rsidRPr="00874A60">
        <w:rPr>
          <w:rFonts w:cs="B Lotus" w:hint="cs"/>
          <w:sz w:val="26"/>
          <w:szCs w:val="26"/>
          <w:rtl/>
          <w:lang w:bidi="fa-IR"/>
        </w:rPr>
        <w:t xml:space="preserve"> با دو گروه مردان و زنان</w:t>
      </w:r>
      <w:r w:rsidR="00E81163" w:rsidRPr="00874A60">
        <w:rPr>
          <w:rFonts w:cs="B Lotus" w:hint="cs"/>
          <w:sz w:val="26"/>
          <w:szCs w:val="26"/>
          <w:rtl/>
          <w:lang w:bidi="fa-IR"/>
        </w:rPr>
        <w:t xml:space="preserve"> ایرانی</w:t>
      </w:r>
      <w:r w:rsidRPr="00874A60">
        <w:rPr>
          <w:rFonts w:cs="B Lotus" w:hint="cs"/>
          <w:sz w:val="26"/>
          <w:szCs w:val="26"/>
          <w:rtl/>
          <w:lang w:bidi="fa-IR"/>
        </w:rPr>
        <w:t xml:space="preserve"> طرفدار فوتبال</w:t>
      </w:r>
      <w:r w:rsidR="00172CC9" w:rsidRPr="00874A60">
        <w:rPr>
          <w:rFonts w:cs="B Lotus" w:hint="cs"/>
          <w:sz w:val="26"/>
          <w:szCs w:val="26"/>
          <w:rtl/>
          <w:lang w:bidi="fa-IR"/>
        </w:rPr>
        <w:t xml:space="preserve"> </w:t>
      </w:r>
      <w:r w:rsidRPr="00874A60">
        <w:rPr>
          <w:rFonts w:cs="B Lotus" w:hint="cs"/>
          <w:sz w:val="26"/>
          <w:szCs w:val="26"/>
          <w:rtl/>
          <w:lang w:bidi="fa-IR"/>
        </w:rPr>
        <w:t>انجام شد</w:t>
      </w:r>
      <w:r w:rsidR="00D834BE" w:rsidRPr="00874A60">
        <w:rPr>
          <w:rFonts w:cs="B Lotus" w:hint="cs"/>
          <w:sz w:val="26"/>
          <w:szCs w:val="26"/>
          <w:rtl/>
          <w:lang w:bidi="fa-IR"/>
        </w:rPr>
        <w:t xml:space="preserve"> که با استفاده از روش تحلیل محتوا </w:t>
      </w:r>
      <w:r w:rsidR="008328FD" w:rsidRPr="00874A60">
        <w:rPr>
          <w:rFonts w:cs="B Lotus" w:hint="cs"/>
          <w:sz w:val="26"/>
          <w:szCs w:val="26"/>
          <w:rtl/>
          <w:lang w:bidi="fa-IR"/>
        </w:rPr>
        <w:t>مبتنی بر</w:t>
      </w:r>
      <w:r w:rsidR="00D834BE" w:rsidRPr="00874A60">
        <w:rPr>
          <w:rFonts w:cs="B Lotus" w:hint="cs"/>
          <w:sz w:val="26"/>
          <w:szCs w:val="26"/>
          <w:rtl/>
          <w:lang w:bidi="fa-IR"/>
        </w:rPr>
        <w:t xml:space="preserve"> مدل پیوستار روان‌شنا</w:t>
      </w:r>
      <w:r w:rsidR="000C5E84" w:rsidRPr="00874A60">
        <w:rPr>
          <w:rFonts w:cs="B Lotus" w:hint="cs"/>
          <w:sz w:val="26"/>
          <w:szCs w:val="26"/>
          <w:rtl/>
          <w:lang w:bidi="fa-IR"/>
        </w:rPr>
        <w:t>ختی انجام شد.</w:t>
      </w:r>
      <w:r w:rsidR="00172CC9" w:rsidRPr="00874A60">
        <w:rPr>
          <w:rFonts w:cs="B Lotus" w:hint="cs"/>
          <w:sz w:val="26"/>
          <w:szCs w:val="26"/>
          <w:rtl/>
          <w:lang w:bidi="fa-IR"/>
        </w:rPr>
        <w:t xml:space="preserve"> برای تحلیل داده‌ها، کدگذاری در سه مرحله کدهای باز، مقوله‌ها و طبقه‌ها انجام شد تا به طبقه‌های مجزا و معناداری ختم شود.</w:t>
      </w:r>
      <w:r w:rsidR="000C5E84" w:rsidRPr="00874A60">
        <w:rPr>
          <w:rFonts w:cs="B Lotus" w:hint="cs"/>
          <w:sz w:val="26"/>
          <w:szCs w:val="26"/>
          <w:rtl/>
          <w:lang w:bidi="fa-IR"/>
        </w:rPr>
        <w:t xml:space="preserve"> </w:t>
      </w:r>
      <w:r w:rsidR="00380472">
        <w:rPr>
          <w:rFonts w:cs="B Lotus" w:hint="cs"/>
          <w:sz w:val="26"/>
          <w:szCs w:val="26"/>
          <w:rtl/>
          <w:lang w:bidi="fa-IR"/>
        </w:rPr>
        <w:t xml:space="preserve">تحقیق حاضر نشان داد که با توجه به مدل پیوستار روان‌شناختی، مردان و زنان در سه مرحله </w:t>
      </w:r>
      <w:r w:rsidR="00380472" w:rsidRPr="00380472">
        <w:rPr>
          <w:rFonts w:cs="B Lotus" w:hint="cs"/>
          <w:sz w:val="26"/>
          <w:szCs w:val="26"/>
          <w:rtl/>
          <w:lang w:bidi="fa-IR"/>
        </w:rPr>
        <w:t>آگاهی، دل‌بستگی و وفاداری</w:t>
      </w:r>
      <w:r w:rsidR="00380472">
        <w:rPr>
          <w:rFonts w:cs="B Lotus" w:hint="cs"/>
          <w:sz w:val="26"/>
          <w:szCs w:val="26"/>
          <w:rtl/>
          <w:lang w:bidi="fa-IR"/>
        </w:rPr>
        <w:t xml:space="preserve"> با یدیگر تفاوت دارند در حالی که شباهت این دو گروه بیشتر در مرحله جذب مشهود بود.</w:t>
      </w:r>
      <w:r w:rsidR="006251C9" w:rsidRPr="00874A60">
        <w:rPr>
          <w:rFonts w:cs="B Lotus" w:hint="cs"/>
          <w:sz w:val="26"/>
          <w:szCs w:val="26"/>
          <w:rtl/>
          <w:lang w:bidi="fa-IR"/>
        </w:rPr>
        <w:t xml:space="preserve"> </w:t>
      </w:r>
      <w:r w:rsidR="0075713A" w:rsidRPr="00874A60">
        <w:rPr>
          <w:rFonts w:cs="B Lotus" w:hint="cs"/>
          <w:sz w:val="26"/>
          <w:szCs w:val="26"/>
          <w:rtl/>
          <w:lang w:bidi="fa-IR"/>
        </w:rPr>
        <w:t xml:space="preserve">با وجود </w:t>
      </w:r>
      <w:r w:rsidR="00380472">
        <w:rPr>
          <w:rFonts w:cs="B Lotus" w:hint="cs"/>
          <w:sz w:val="26"/>
          <w:szCs w:val="26"/>
          <w:rtl/>
          <w:lang w:bidi="fa-IR"/>
        </w:rPr>
        <w:t>برخی اشتراکات</w:t>
      </w:r>
      <w:r w:rsidR="0075713A" w:rsidRPr="00874A60">
        <w:rPr>
          <w:rFonts w:cs="B Lotus" w:hint="cs"/>
          <w:sz w:val="26"/>
          <w:szCs w:val="26"/>
          <w:rtl/>
          <w:lang w:bidi="fa-IR"/>
        </w:rPr>
        <w:t xml:space="preserve"> بین </w:t>
      </w:r>
      <w:r w:rsidR="009E4109">
        <w:rPr>
          <w:rFonts w:cs="B Lotus" w:hint="cs"/>
          <w:sz w:val="26"/>
          <w:szCs w:val="26"/>
          <w:rtl/>
          <w:lang w:bidi="fa-IR"/>
        </w:rPr>
        <w:t xml:space="preserve">هویت‌سازی </w:t>
      </w:r>
      <w:r w:rsidR="0075713A" w:rsidRPr="00874A60">
        <w:rPr>
          <w:rFonts w:cs="B Lotus" w:hint="cs"/>
          <w:sz w:val="26"/>
          <w:szCs w:val="26"/>
          <w:rtl/>
          <w:lang w:bidi="fa-IR"/>
        </w:rPr>
        <w:t xml:space="preserve">مردان و زنان، تحقیق حاضر دریافت که </w:t>
      </w:r>
      <w:r w:rsidR="00B36D48" w:rsidRPr="00874A60">
        <w:rPr>
          <w:rFonts w:cs="B Lotus" w:hint="cs"/>
          <w:sz w:val="26"/>
          <w:szCs w:val="26"/>
          <w:rtl/>
          <w:lang w:bidi="fa-IR"/>
        </w:rPr>
        <w:t xml:space="preserve">هنوز گفتمان طرفداری زنان در ایران </w:t>
      </w:r>
      <w:r w:rsidR="00D255C6" w:rsidRPr="00874A60">
        <w:rPr>
          <w:rFonts w:cs="B Lotus" w:hint="cs"/>
          <w:sz w:val="26"/>
          <w:szCs w:val="26"/>
          <w:rtl/>
          <w:lang w:bidi="fa-IR"/>
        </w:rPr>
        <w:t>به‌عنوان</w:t>
      </w:r>
      <w:r w:rsidR="00B36D48" w:rsidRPr="00874A60">
        <w:rPr>
          <w:rFonts w:cs="B Lotus" w:hint="cs"/>
          <w:sz w:val="26"/>
          <w:szCs w:val="26"/>
          <w:rtl/>
          <w:lang w:bidi="fa-IR"/>
        </w:rPr>
        <w:t xml:space="preserve"> یک گزاره حرفه‌ای و </w:t>
      </w:r>
      <w:r w:rsidR="00D255C6" w:rsidRPr="00874A60">
        <w:rPr>
          <w:rFonts w:cs="B Lotus" w:hint="cs"/>
          <w:sz w:val="26"/>
          <w:szCs w:val="26"/>
          <w:rtl/>
          <w:lang w:bidi="fa-IR"/>
        </w:rPr>
        <w:t>قابل‌اعتنا</w:t>
      </w:r>
      <w:r w:rsidR="00B36D48" w:rsidRPr="00874A60">
        <w:rPr>
          <w:rFonts w:cs="B Lotus" w:hint="cs"/>
          <w:sz w:val="26"/>
          <w:szCs w:val="26"/>
          <w:rtl/>
          <w:lang w:bidi="fa-IR"/>
        </w:rPr>
        <w:t xml:space="preserve"> </w:t>
      </w:r>
      <w:r w:rsidR="009E4109">
        <w:rPr>
          <w:rFonts w:cs="B Lotus" w:hint="cs"/>
          <w:sz w:val="26"/>
          <w:szCs w:val="26"/>
          <w:rtl/>
          <w:lang w:bidi="fa-IR"/>
        </w:rPr>
        <w:t>پذیرفته نشده است</w:t>
      </w:r>
      <w:r w:rsidR="00B36D48" w:rsidRPr="00874A60">
        <w:rPr>
          <w:rFonts w:cs="B Lotus" w:hint="cs"/>
          <w:sz w:val="26"/>
          <w:szCs w:val="26"/>
          <w:rtl/>
          <w:lang w:bidi="fa-IR"/>
        </w:rPr>
        <w:t xml:space="preserve">. توجه بیشتر از سوی زنان به مرحله آگاهی </w:t>
      </w:r>
      <w:r w:rsidR="00D255C6" w:rsidRPr="00874A60">
        <w:rPr>
          <w:rFonts w:cs="B Lotus" w:hint="cs"/>
          <w:sz w:val="26"/>
          <w:szCs w:val="26"/>
          <w:rtl/>
          <w:lang w:bidi="fa-IR"/>
        </w:rPr>
        <w:t>مؤید</w:t>
      </w:r>
      <w:r w:rsidR="00B36D48" w:rsidRPr="00874A60">
        <w:rPr>
          <w:rFonts w:cs="B Lotus" w:hint="cs"/>
          <w:sz w:val="26"/>
          <w:szCs w:val="26"/>
          <w:rtl/>
          <w:lang w:bidi="fa-IR"/>
        </w:rPr>
        <w:t xml:space="preserve"> این است که هنوز دانش این طرفداران نسبت به فوتبال و تیم </w:t>
      </w:r>
      <w:r w:rsidR="00D255C6" w:rsidRPr="00874A60">
        <w:rPr>
          <w:rFonts w:cs="B Lotus" w:hint="cs"/>
          <w:sz w:val="26"/>
          <w:szCs w:val="26"/>
          <w:rtl/>
          <w:lang w:bidi="fa-IR"/>
        </w:rPr>
        <w:t>محبوبشان</w:t>
      </w:r>
      <w:r w:rsidR="00B36D48" w:rsidRPr="00874A60">
        <w:rPr>
          <w:rFonts w:cs="B Lotus" w:hint="cs"/>
          <w:sz w:val="26"/>
          <w:szCs w:val="26"/>
          <w:rtl/>
          <w:lang w:bidi="fa-IR"/>
        </w:rPr>
        <w:t xml:space="preserve"> در حال شکل‌گیری است.</w:t>
      </w:r>
    </w:p>
    <w:p w14:paraId="125840A6" w14:textId="77777777" w:rsidR="00B36D48" w:rsidRPr="00874A60" w:rsidRDefault="00B36D48" w:rsidP="00B36D48">
      <w:pPr>
        <w:bidi/>
        <w:spacing w:after="0" w:line="240" w:lineRule="auto"/>
        <w:jc w:val="both"/>
        <w:rPr>
          <w:rFonts w:cs="B Mitra"/>
          <w:b/>
          <w:bCs/>
          <w:sz w:val="28"/>
          <w:szCs w:val="28"/>
          <w:rtl/>
          <w:lang w:bidi="fa-IR"/>
        </w:rPr>
      </w:pPr>
    </w:p>
    <w:p w14:paraId="5EB4D3B4" w14:textId="5C775FB0" w:rsidR="008B3783" w:rsidRPr="00874A60" w:rsidRDefault="00A310F9" w:rsidP="008B3783">
      <w:pPr>
        <w:bidi/>
        <w:spacing w:after="0" w:line="240" w:lineRule="auto"/>
        <w:rPr>
          <w:rFonts w:cs="B Lotus"/>
          <w:b/>
          <w:bCs/>
          <w:sz w:val="26"/>
          <w:szCs w:val="26"/>
          <w:lang w:bidi="fa-IR"/>
        </w:rPr>
      </w:pPr>
      <w:r w:rsidRPr="00874A60">
        <w:rPr>
          <w:rFonts w:cs="B Titr" w:hint="cs"/>
          <w:b/>
          <w:bCs/>
          <w:sz w:val="26"/>
          <w:szCs w:val="26"/>
          <w:rtl/>
          <w:lang w:bidi="fa-IR"/>
        </w:rPr>
        <w:t>واژه‌های</w:t>
      </w:r>
      <w:r w:rsidR="008B3783" w:rsidRPr="00874A60">
        <w:rPr>
          <w:rFonts w:cs="B Titr" w:hint="cs"/>
          <w:b/>
          <w:bCs/>
          <w:sz w:val="26"/>
          <w:szCs w:val="26"/>
          <w:rtl/>
          <w:lang w:bidi="fa-IR"/>
        </w:rPr>
        <w:t xml:space="preserve"> کلیدی</w:t>
      </w:r>
      <w:r w:rsidR="00874FDE" w:rsidRPr="00874A60">
        <w:rPr>
          <w:rFonts w:cs="B Titr" w:hint="cs"/>
          <w:b/>
          <w:bCs/>
          <w:sz w:val="26"/>
          <w:szCs w:val="26"/>
          <w:rtl/>
          <w:lang w:bidi="fa-IR"/>
        </w:rPr>
        <w:t>:</w:t>
      </w:r>
      <w:r w:rsidR="00874FDE" w:rsidRPr="00874A60">
        <w:rPr>
          <w:rFonts w:cs="B Nazanin" w:hint="cs"/>
          <w:b/>
          <w:bCs/>
          <w:sz w:val="26"/>
          <w:szCs w:val="26"/>
          <w:rtl/>
          <w:lang w:bidi="fa-IR"/>
        </w:rPr>
        <w:t xml:space="preserve"> </w:t>
      </w:r>
      <w:r w:rsidR="00874FDE" w:rsidRPr="00874A60">
        <w:rPr>
          <w:rFonts w:cs="B Lotus" w:hint="cs"/>
          <w:sz w:val="26"/>
          <w:szCs w:val="26"/>
          <w:rtl/>
          <w:lang w:bidi="fa-IR"/>
        </w:rPr>
        <w:t xml:space="preserve">هویت‌سازی، جنسیت، طرفداران، مدل پیوستار </w:t>
      </w:r>
      <w:r w:rsidR="00A03BBD" w:rsidRPr="00874A60">
        <w:rPr>
          <w:rFonts w:cs="B Lotus" w:hint="cs"/>
          <w:sz w:val="26"/>
          <w:szCs w:val="26"/>
          <w:rtl/>
          <w:lang w:bidi="fa-IR"/>
        </w:rPr>
        <w:t>روان‌شناختی</w:t>
      </w:r>
    </w:p>
    <w:p w14:paraId="5A2A9175" w14:textId="77777777" w:rsidR="00CF21A1" w:rsidRPr="00874A60" w:rsidRDefault="00CF21A1" w:rsidP="00CF21A1">
      <w:pPr>
        <w:bidi/>
        <w:spacing w:after="0" w:line="240" w:lineRule="auto"/>
        <w:rPr>
          <w:rFonts w:cs="B Mitra"/>
          <w:b/>
          <w:bCs/>
          <w:sz w:val="28"/>
          <w:szCs w:val="28"/>
          <w:lang w:bidi="fa-IR"/>
        </w:rPr>
      </w:pPr>
    </w:p>
    <w:p w14:paraId="2E1B1304" w14:textId="77777777" w:rsidR="00CF21A1" w:rsidRPr="00874A60" w:rsidRDefault="00CF21A1" w:rsidP="00CF21A1">
      <w:pPr>
        <w:bidi/>
        <w:spacing w:after="0" w:line="240" w:lineRule="auto"/>
        <w:rPr>
          <w:rFonts w:cs="B Mitra"/>
          <w:b/>
          <w:bCs/>
          <w:sz w:val="28"/>
          <w:szCs w:val="28"/>
          <w:lang w:bidi="fa-IR"/>
        </w:rPr>
      </w:pPr>
    </w:p>
    <w:p w14:paraId="5FB54E4D" w14:textId="77777777" w:rsidR="00CF21A1" w:rsidRPr="00874A60" w:rsidRDefault="00CF21A1" w:rsidP="00CF21A1">
      <w:pPr>
        <w:bidi/>
        <w:spacing w:after="0" w:line="240" w:lineRule="auto"/>
        <w:rPr>
          <w:rFonts w:cs="B Mitra"/>
          <w:b/>
          <w:bCs/>
          <w:sz w:val="28"/>
          <w:szCs w:val="28"/>
          <w:lang w:bidi="fa-IR"/>
        </w:rPr>
      </w:pPr>
    </w:p>
    <w:p w14:paraId="4989D59C" w14:textId="77777777" w:rsidR="00CF21A1" w:rsidRPr="00874A60" w:rsidRDefault="00CF21A1" w:rsidP="00CF21A1">
      <w:pPr>
        <w:bidi/>
        <w:spacing w:after="0" w:line="240" w:lineRule="auto"/>
        <w:rPr>
          <w:rFonts w:cs="B Mitra"/>
          <w:b/>
          <w:bCs/>
          <w:sz w:val="28"/>
          <w:szCs w:val="28"/>
          <w:lang w:bidi="fa-IR"/>
        </w:rPr>
      </w:pPr>
    </w:p>
    <w:p w14:paraId="47D4A241" w14:textId="77777777" w:rsidR="00CF21A1" w:rsidRPr="00874A60" w:rsidRDefault="00CF21A1" w:rsidP="00CF21A1">
      <w:pPr>
        <w:bidi/>
        <w:spacing w:after="0" w:line="240" w:lineRule="auto"/>
        <w:rPr>
          <w:rFonts w:cs="B Mitra"/>
          <w:b/>
          <w:bCs/>
          <w:sz w:val="28"/>
          <w:szCs w:val="28"/>
          <w:lang w:bidi="fa-IR"/>
        </w:rPr>
      </w:pPr>
    </w:p>
    <w:p w14:paraId="4361769F" w14:textId="77777777" w:rsidR="00CF21A1" w:rsidRPr="00874A60" w:rsidRDefault="00CF21A1" w:rsidP="00CF21A1">
      <w:pPr>
        <w:bidi/>
        <w:spacing w:after="0" w:line="240" w:lineRule="auto"/>
        <w:rPr>
          <w:rFonts w:cs="B Mitra"/>
          <w:b/>
          <w:bCs/>
          <w:sz w:val="28"/>
          <w:szCs w:val="28"/>
          <w:rtl/>
          <w:lang w:bidi="fa-IR"/>
        </w:rPr>
      </w:pPr>
    </w:p>
    <w:p w14:paraId="0D1097E4" w14:textId="77777777" w:rsidR="00B36D48" w:rsidRPr="00874A60" w:rsidRDefault="00B36D48" w:rsidP="00B36D48">
      <w:pPr>
        <w:bidi/>
        <w:spacing w:after="0" w:line="240" w:lineRule="auto"/>
        <w:rPr>
          <w:rFonts w:cs="B Mitra"/>
          <w:b/>
          <w:bCs/>
          <w:sz w:val="28"/>
          <w:szCs w:val="28"/>
          <w:rtl/>
          <w:lang w:bidi="fa-IR"/>
        </w:rPr>
      </w:pPr>
    </w:p>
    <w:p w14:paraId="509FCF68" w14:textId="77777777" w:rsidR="00B36D48" w:rsidRPr="00874A60" w:rsidRDefault="00B36D48" w:rsidP="00B36D48">
      <w:pPr>
        <w:bidi/>
        <w:spacing w:after="0" w:line="240" w:lineRule="auto"/>
        <w:rPr>
          <w:rFonts w:cs="B Mitra"/>
          <w:b/>
          <w:bCs/>
          <w:sz w:val="28"/>
          <w:szCs w:val="28"/>
          <w:rtl/>
          <w:lang w:bidi="fa-IR"/>
        </w:rPr>
      </w:pPr>
    </w:p>
    <w:p w14:paraId="1DE4B0DC" w14:textId="77777777" w:rsidR="00B36D48" w:rsidRPr="00874A60" w:rsidRDefault="00B36D48" w:rsidP="00B36D48">
      <w:pPr>
        <w:bidi/>
        <w:spacing w:after="0" w:line="240" w:lineRule="auto"/>
        <w:rPr>
          <w:rFonts w:cs="B Mitra"/>
          <w:b/>
          <w:bCs/>
          <w:sz w:val="28"/>
          <w:szCs w:val="28"/>
          <w:rtl/>
          <w:lang w:bidi="fa-IR"/>
        </w:rPr>
      </w:pPr>
    </w:p>
    <w:p w14:paraId="6961A6DC" w14:textId="77777777" w:rsidR="00B36D48" w:rsidRPr="00874A60" w:rsidRDefault="00B36D48" w:rsidP="00B36D48">
      <w:pPr>
        <w:bidi/>
        <w:spacing w:after="0" w:line="240" w:lineRule="auto"/>
        <w:rPr>
          <w:rFonts w:cs="B Mitra"/>
          <w:b/>
          <w:bCs/>
          <w:sz w:val="28"/>
          <w:szCs w:val="28"/>
          <w:rtl/>
          <w:lang w:bidi="fa-IR"/>
        </w:rPr>
      </w:pPr>
    </w:p>
    <w:p w14:paraId="624B35F0" w14:textId="77777777" w:rsidR="00B36D48" w:rsidRPr="00874A60" w:rsidRDefault="00B36D48" w:rsidP="00B36D48">
      <w:pPr>
        <w:bidi/>
        <w:spacing w:after="0" w:line="240" w:lineRule="auto"/>
        <w:rPr>
          <w:rFonts w:cs="B Mitra"/>
          <w:b/>
          <w:bCs/>
          <w:sz w:val="28"/>
          <w:szCs w:val="28"/>
          <w:lang w:bidi="fa-IR"/>
        </w:rPr>
      </w:pPr>
    </w:p>
    <w:p w14:paraId="7A61273A" w14:textId="77777777" w:rsidR="00CF21A1" w:rsidRPr="00874A60" w:rsidRDefault="00CF21A1" w:rsidP="00CF21A1">
      <w:pPr>
        <w:bidi/>
        <w:spacing w:after="0" w:line="240" w:lineRule="auto"/>
        <w:rPr>
          <w:rFonts w:cs="B Mitra"/>
          <w:b/>
          <w:bCs/>
          <w:sz w:val="28"/>
          <w:szCs w:val="28"/>
          <w:lang w:bidi="fa-IR"/>
        </w:rPr>
      </w:pPr>
    </w:p>
    <w:p w14:paraId="16B4B192" w14:textId="77777777" w:rsidR="00970C5D" w:rsidRPr="00874A60" w:rsidRDefault="00970C5D" w:rsidP="00AE7DEB">
      <w:pPr>
        <w:spacing w:after="0" w:line="240" w:lineRule="auto"/>
        <w:jc w:val="center"/>
        <w:rPr>
          <w:rFonts w:asciiTheme="minorBidi" w:hAnsiTheme="minorBidi"/>
          <w:b/>
          <w:bCs/>
          <w:sz w:val="26"/>
          <w:szCs w:val="26"/>
          <w:lang w:bidi="fa-IR"/>
        </w:rPr>
      </w:pPr>
    </w:p>
    <w:p w14:paraId="63342B1D" w14:textId="77777777" w:rsidR="00970C5D" w:rsidRPr="00874A60" w:rsidRDefault="00970C5D" w:rsidP="005549DF">
      <w:pPr>
        <w:spacing w:after="0" w:line="240" w:lineRule="auto"/>
        <w:jc w:val="center"/>
        <w:rPr>
          <w:rFonts w:asciiTheme="minorBidi" w:hAnsiTheme="minorBidi"/>
          <w:b/>
          <w:bCs/>
          <w:sz w:val="26"/>
          <w:szCs w:val="26"/>
          <w:lang w:bidi="fa-IR"/>
        </w:rPr>
      </w:pPr>
    </w:p>
    <w:p w14:paraId="75F4D0C2" w14:textId="65EF4E1B" w:rsidR="00977633" w:rsidRDefault="00977633" w:rsidP="00977633">
      <w:pPr>
        <w:spacing w:after="0" w:line="240" w:lineRule="auto"/>
        <w:jc w:val="center"/>
        <w:rPr>
          <w:rFonts w:asciiTheme="minorBidi" w:hAnsiTheme="minorBidi"/>
          <w:b/>
          <w:bCs/>
          <w:sz w:val="26"/>
          <w:szCs w:val="26"/>
          <w:lang w:bidi="fa-IR"/>
        </w:rPr>
      </w:pPr>
      <w:r w:rsidRPr="00977633">
        <w:rPr>
          <w:rFonts w:asciiTheme="minorBidi" w:hAnsiTheme="minorBidi"/>
          <w:b/>
          <w:bCs/>
          <w:sz w:val="26"/>
          <w:szCs w:val="26"/>
          <w:lang w:bidi="fa-IR"/>
        </w:rPr>
        <w:t>Examining the Factors Influencing Identity Formation among Iranian Football Fans: A Gender-Based Perspective Using the Psychological Continuum Mode</w:t>
      </w:r>
      <w:r w:rsidR="00B13598">
        <w:rPr>
          <w:rFonts w:asciiTheme="minorBidi" w:hAnsiTheme="minorBidi"/>
          <w:b/>
          <w:bCs/>
          <w:sz w:val="26"/>
          <w:szCs w:val="26"/>
          <w:lang w:bidi="fa-IR"/>
        </w:rPr>
        <w:t>l</w:t>
      </w:r>
    </w:p>
    <w:p w14:paraId="3E9E701A" w14:textId="0A6371FE" w:rsidR="00977633" w:rsidRDefault="00977633" w:rsidP="00977633">
      <w:pPr>
        <w:spacing w:after="0" w:line="240" w:lineRule="auto"/>
        <w:jc w:val="center"/>
        <w:rPr>
          <w:rFonts w:asciiTheme="minorBidi" w:hAnsiTheme="minorBidi"/>
          <w:b/>
          <w:bCs/>
          <w:sz w:val="26"/>
          <w:szCs w:val="26"/>
          <w:rtl/>
          <w:lang w:bidi="fa-IR"/>
        </w:rPr>
      </w:pPr>
    </w:p>
    <w:p w14:paraId="15396015" w14:textId="77777777" w:rsidR="001E18C3" w:rsidRPr="00833224" w:rsidRDefault="001E18C3" w:rsidP="001E18C3">
      <w:pPr>
        <w:spacing w:after="0"/>
        <w:jc w:val="center"/>
        <w:rPr>
          <w:rFonts w:asciiTheme="minorBidi" w:hAnsiTheme="minorBidi"/>
          <w:rtl/>
          <w:lang w:bidi="fa-IR"/>
        </w:rPr>
      </w:pPr>
      <w:r w:rsidRPr="00833224">
        <w:rPr>
          <w:rFonts w:asciiTheme="minorBidi" w:hAnsiTheme="minorBidi"/>
          <w:lang w:bidi="fa-IR"/>
        </w:rPr>
        <w:t>Ahmad Rajabi</w:t>
      </w:r>
      <w:r w:rsidRPr="00833224">
        <w:rPr>
          <w:rFonts w:asciiTheme="minorBidi" w:hAnsiTheme="minorBidi"/>
          <w:vertAlign w:val="superscript"/>
          <w:lang w:bidi="fa-IR"/>
        </w:rPr>
        <w:t>1</w:t>
      </w:r>
      <w:r w:rsidRPr="00833224">
        <w:rPr>
          <w:rFonts w:asciiTheme="minorBidi" w:hAnsiTheme="minorBidi"/>
          <w:lang w:bidi="fa-IR"/>
        </w:rPr>
        <w:t xml:space="preserve">, </w:t>
      </w:r>
      <w:proofErr w:type="spellStart"/>
      <w:r w:rsidRPr="00833224">
        <w:rPr>
          <w:rFonts w:asciiTheme="minorBidi" w:hAnsiTheme="minorBidi"/>
          <w:lang w:bidi="fa-IR"/>
        </w:rPr>
        <w:t>Seyyed</w:t>
      </w:r>
      <w:proofErr w:type="spellEnd"/>
      <w:r w:rsidRPr="00833224">
        <w:rPr>
          <w:rFonts w:asciiTheme="minorBidi" w:hAnsiTheme="minorBidi"/>
          <w:lang w:bidi="fa-IR"/>
        </w:rPr>
        <w:t xml:space="preserve"> Mohammad </w:t>
      </w:r>
      <w:proofErr w:type="spellStart"/>
      <w:r w:rsidRPr="00833224">
        <w:rPr>
          <w:rFonts w:asciiTheme="minorBidi" w:hAnsiTheme="minorBidi"/>
          <w:lang w:bidi="fa-IR"/>
        </w:rPr>
        <w:t>Kashef</w:t>
      </w:r>
      <w:proofErr w:type="spellEnd"/>
      <w:r w:rsidRPr="00833224">
        <w:rPr>
          <w:rFonts w:asciiTheme="minorBidi" w:hAnsiTheme="minorBidi"/>
          <w:b/>
          <w:bCs/>
          <w:vertAlign w:val="superscript"/>
          <w:lang w:val="fr-FR"/>
        </w:rPr>
        <w:sym w:font="Wingdings" w:char="F02A"/>
      </w:r>
      <w:r w:rsidRPr="00833224">
        <w:rPr>
          <w:rFonts w:asciiTheme="minorBidi" w:hAnsiTheme="minorBidi"/>
          <w:vertAlign w:val="superscript"/>
          <w:lang w:bidi="fa-IR"/>
        </w:rPr>
        <w:t>2</w:t>
      </w:r>
      <w:r w:rsidRPr="00833224">
        <w:rPr>
          <w:rFonts w:asciiTheme="minorBidi" w:hAnsiTheme="minorBidi"/>
          <w:lang w:bidi="fa-IR"/>
        </w:rPr>
        <w:t xml:space="preserve">, Mohsen Behnam </w:t>
      </w:r>
      <w:r w:rsidRPr="00833224">
        <w:rPr>
          <w:rFonts w:asciiTheme="minorBidi" w:hAnsiTheme="minorBidi"/>
          <w:vertAlign w:val="superscript"/>
          <w:lang w:bidi="fa-IR"/>
        </w:rPr>
        <w:t>2</w:t>
      </w:r>
    </w:p>
    <w:p w14:paraId="5527D367" w14:textId="77777777" w:rsidR="001E18C3" w:rsidRPr="00833224" w:rsidRDefault="001E18C3" w:rsidP="001E18C3">
      <w:pPr>
        <w:spacing w:after="0"/>
        <w:jc w:val="center"/>
        <w:rPr>
          <w:rFonts w:asciiTheme="minorBidi" w:hAnsiTheme="minorBidi"/>
          <w:sz w:val="20"/>
          <w:szCs w:val="20"/>
          <w:lang w:bidi="fa-IR"/>
        </w:rPr>
      </w:pPr>
      <w:r w:rsidRPr="00833224">
        <w:rPr>
          <w:rFonts w:asciiTheme="minorBidi" w:hAnsiTheme="minorBidi"/>
          <w:sz w:val="20"/>
          <w:szCs w:val="20"/>
          <w:vertAlign w:val="superscript"/>
          <w:lang w:bidi="fa-IR"/>
        </w:rPr>
        <w:t>1</w:t>
      </w:r>
      <w:r w:rsidRPr="00833224">
        <w:rPr>
          <w:rFonts w:asciiTheme="minorBidi" w:hAnsiTheme="minorBidi"/>
          <w:sz w:val="20"/>
          <w:szCs w:val="20"/>
          <w:lang w:bidi="fa-IR"/>
        </w:rPr>
        <w:t>Ph.D. student in Sports Management, Faculty of Sports Sciences, Urmia University, Urmia, Iran</w:t>
      </w:r>
    </w:p>
    <w:p w14:paraId="73E60516" w14:textId="77777777" w:rsidR="001E18C3" w:rsidRPr="00833224" w:rsidRDefault="001E18C3" w:rsidP="001E18C3">
      <w:pPr>
        <w:jc w:val="center"/>
        <w:rPr>
          <w:rFonts w:asciiTheme="minorBidi" w:hAnsiTheme="minorBidi"/>
          <w:sz w:val="20"/>
          <w:szCs w:val="20"/>
          <w:lang w:bidi="fa-IR"/>
        </w:rPr>
      </w:pPr>
      <w:r w:rsidRPr="00833224">
        <w:rPr>
          <w:rFonts w:asciiTheme="minorBidi" w:hAnsiTheme="minorBidi"/>
          <w:sz w:val="20"/>
          <w:szCs w:val="20"/>
          <w:vertAlign w:val="superscript"/>
          <w:lang w:bidi="fa-IR"/>
        </w:rPr>
        <w:t>2</w:t>
      </w:r>
      <w:r w:rsidRPr="00833224">
        <w:rPr>
          <w:rFonts w:asciiTheme="minorBidi" w:hAnsiTheme="minorBidi"/>
          <w:sz w:val="20"/>
          <w:szCs w:val="20"/>
          <w:lang w:bidi="fa-IR"/>
        </w:rPr>
        <w:t>Ph.D. in Sports Management, Faculty Member, Faculty of Sports Sciences, Urmia University, Urmia, Iran</w:t>
      </w:r>
    </w:p>
    <w:p w14:paraId="2418E19C" w14:textId="7A2E860D" w:rsidR="001E18C3" w:rsidRDefault="001E18C3" w:rsidP="00977633">
      <w:pPr>
        <w:spacing w:after="0" w:line="240" w:lineRule="auto"/>
        <w:jc w:val="center"/>
        <w:rPr>
          <w:rFonts w:asciiTheme="minorBidi" w:hAnsiTheme="minorBidi"/>
          <w:b/>
          <w:bCs/>
          <w:sz w:val="26"/>
          <w:szCs w:val="26"/>
          <w:rtl/>
          <w:lang w:bidi="fa-IR"/>
        </w:rPr>
      </w:pPr>
      <w:bookmarkStart w:id="1" w:name="_GoBack"/>
      <w:bookmarkEnd w:id="1"/>
    </w:p>
    <w:p w14:paraId="65D999F5" w14:textId="77777777" w:rsidR="001E18C3" w:rsidRDefault="001E18C3" w:rsidP="00977633">
      <w:pPr>
        <w:spacing w:after="0" w:line="240" w:lineRule="auto"/>
        <w:jc w:val="center"/>
        <w:rPr>
          <w:rFonts w:asciiTheme="minorBidi" w:hAnsiTheme="minorBidi"/>
          <w:b/>
          <w:bCs/>
          <w:sz w:val="26"/>
          <w:szCs w:val="26"/>
          <w:lang w:bidi="fa-IR"/>
        </w:rPr>
      </w:pPr>
    </w:p>
    <w:p w14:paraId="3371957F" w14:textId="6D050DF1" w:rsidR="00B36D48" w:rsidRPr="00874A60" w:rsidRDefault="00FA6F3D" w:rsidP="00977633">
      <w:pPr>
        <w:spacing w:after="0" w:line="240" w:lineRule="auto"/>
        <w:rPr>
          <w:b/>
          <w:bCs/>
          <w:rtl/>
        </w:rPr>
      </w:pPr>
      <w:r w:rsidRPr="00874A60">
        <w:rPr>
          <w:rFonts w:asciiTheme="majorBidi" w:hAnsiTheme="majorBidi" w:cstheme="majorBidi"/>
          <w:b/>
          <w:bCs/>
          <w:sz w:val="28"/>
          <w:szCs w:val="28"/>
          <w:lang w:bidi="fa-IR"/>
        </w:rPr>
        <w:t>Abstract</w:t>
      </w:r>
    </w:p>
    <w:p w14:paraId="26FA8358" w14:textId="0B33FED7" w:rsidR="000B4363" w:rsidRPr="000B4363" w:rsidRDefault="000B4363" w:rsidP="000B4363">
      <w:pPr>
        <w:spacing w:after="0" w:line="240" w:lineRule="auto"/>
        <w:jc w:val="both"/>
        <w:rPr>
          <w:rFonts w:asciiTheme="minorBidi" w:hAnsiTheme="minorBidi"/>
          <w:sz w:val="26"/>
          <w:szCs w:val="26"/>
          <w:lang w:bidi="fa-IR"/>
        </w:rPr>
      </w:pPr>
      <w:r w:rsidRPr="000B4363">
        <w:rPr>
          <w:rFonts w:asciiTheme="minorBidi" w:hAnsiTheme="minorBidi"/>
          <w:sz w:val="26"/>
          <w:szCs w:val="26"/>
          <w:lang w:bidi="fa-IR"/>
        </w:rPr>
        <w:t>The present study aimed to examine the differences and similarities between men and women in the factors shaping identity with Iranian football clubs, based on the psychological continuum model. To this end, 31 in-depth semi-structured interviews were conducted with two groups of Iranian male and female football fans, analyzed through content analysis grounded in the psychological continuum model. Data analysis was carried out through three stages of coding—open codes, categories, and themes—until distinct and meaningful themes emerged.</w:t>
      </w:r>
      <w:r>
        <w:rPr>
          <w:rFonts w:asciiTheme="minorBidi" w:hAnsiTheme="minorBidi"/>
          <w:sz w:val="26"/>
          <w:szCs w:val="26"/>
          <w:lang w:bidi="fa-IR"/>
        </w:rPr>
        <w:t xml:space="preserve"> </w:t>
      </w:r>
      <w:r w:rsidRPr="000B4363">
        <w:rPr>
          <w:rFonts w:asciiTheme="minorBidi" w:hAnsiTheme="minorBidi"/>
          <w:sz w:val="26"/>
          <w:szCs w:val="26"/>
          <w:lang w:bidi="fa-IR"/>
        </w:rPr>
        <w:t>The findings indicated that, according to the psychological continuum model, men and women differ in the three stages of awareness, attachment, and loyalty, whereas their similarities were most evident in the attraction stage. Despite some commonalities in identity formation between male and female fans, the study found that women’s fandom discourse in Iran has yet to be recognized as a professional and legitimate phenomenon. The greater emphasis by women on the awareness stage suggests that their knowledge of football and their favorite team is still in the process of formation.</w:t>
      </w:r>
    </w:p>
    <w:p w14:paraId="1800892A" w14:textId="5CF49684" w:rsidR="00FA6F3D" w:rsidRPr="00874A60" w:rsidRDefault="00FA6F3D" w:rsidP="00FA6F3D">
      <w:pPr>
        <w:spacing w:after="0" w:line="240" w:lineRule="auto"/>
        <w:rPr>
          <w:rFonts w:asciiTheme="majorBidi" w:hAnsiTheme="majorBidi" w:cstheme="majorBidi"/>
          <w:sz w:val="24"/>
          <w:szCs w:val="24"/>
          <w:lang w:bidi="fa-IR"/>
        </w:rPr>
      </w:pPr>
      <w:r w:rsidRPr="00874A60">
        <w:rPr>
          <w:rFonts w:asciiTheme="majorBidi" w:hAnsiTheme="majorBidi" w:cstheme="majorBidi"/>
          <w:b/>
          <w:bCs/>
          <w:sz w:val="28"/>
          <w:szCs w:val="28"/>
          <w:lang w:bidi="fa-IR"/>
        </w:rPr>
        <w:t>Keywords</w:t>
      </w:r>
      <w:r w:rsidRPr="00874A60">
        <w:rPr>
          <w:rFonts w:asciiTheme="majorBidi" w:hAnsiTheme="majorBidi" w:cstheme="majorBidi"/>
          <w:sz w:val="28"/>
          <w:szCs w:val="28"/>
          <w:lang w:bidi="fa-IR"/>
        </w:rPr>
        <w:t xml:space="preserve">: </w:t>
      </w:r>
      <w:r w:rsidRPr="00874A60">
        <w:rPr>
          <w:rFonts w:asciiTheme="minorBidi" w:hAnsiTheme="minorBidi"/>
          <w:sz w:val="26"/>
          <w:szCs w:val="26"/>
          <w:lang w:bidi="fa-IR"/>
        </w:rPr>
        <w:t>Identification, Gender, Fans, Psychological Continuum Model</w:t>
      </w:r>
    </w:p>
    <w:p w14:paraId="679AC7DA" w14:textId="77777777" w:rsidR="00874FDE" w:rsidRPr="00874A60" w:rsidRDefault="00874FDE" w:rsidP="00874FDE">
      <w:pPr>
        <w:bidi/>
        <w:spacing w:after="0" w:line="240" w:lineRule="auto"/>
        <w:rPr>
          <w:rFonts w:cs="B Mitra"/>
          <w:b/>
          <w:bCs/>
          <w:sz w:val="28"/>
          <w:szCs w:val="28"/>
          <w:rtl/>
          <w:lang w:bidi="fa-IR"/>
        </w:rPr>
      </w:pPr>
    </w:p>
    <w:p w14:paraId="37F1EDDB" w14:textId="77777777" w:rsidR="00874FDE" w:rsidRPr="00874A60" w:rsidRDefault="00874FDE" w:rsidP="00874FDE">
      <w:pPr>
        <w:bidi/>
        <w:spacing w:after="0" w:line="240" w:lineRule="auto"/>
        <w:rPr>
          <w:rFonts w:cs="B Mitra"/>
          <w:b/>
          <w:bCs/>
          <w:sz w:val="28"/>
          <w:szCs w:val="28"/>
          <w:rtl/>
          <w:lang w:bidi="fa-IR"/>
        </w:rPr>
      </w:pPr>
    </w:p>
    <w:p w14:paraId="573EC778" w14:textId="77777777" w:rsidR="00874FDE" w:rsidRPr="00874A60" w:rsidRDefault="00874FDE" w:rsidP="00874FDE">
      <w:pPr>
        <w:bidi/>
        <w:spacing w:after="0" w:line="240" w:lineRule="auto"/>
        <w:rPr>
          <w:rFonts w:cs="B Mitra"/>
          <w:b/>
          <w:bCs/>
          <w:sz w:val="28"/>
          <w:szCs w:val="28"/>
          <w:rtl/>
          <w:lang w:bidi="fa-IR"/>
        </w:rPr>
      </w:pPr>
    </w:p>
    <w:p w14:paraId="1E77296D" w14:textId="77777777" w:rsidR="00874FDE" w:rsidRPr="00874A60" w:rsidRDefault="00874FDE" w:rsidP="00874FDE">
      <w:pPr>
        <w:bidi/>
        <w:spacing w:after="0" w:line="240" w:lineRule="auto"/>
        <w:rPr>
          <w:rFonts w:cs="B Mitra"/>
          <w:b/>
          <w:bCs/>
          <w:sz w:val="28"/>
          <w:szCs w:val="28"/>
          <w:rtl/>
          <w:lang w:bidi="fa-IR"/>
        </w:rPr>
      </w:pPr>
    </w:p>
    <w:p w14:paraId="5C7D047A" w14:textId="77777777" w:rsidR="00874FDE" w:rsidRPr="00874A60" w:rsidRDefault="00874FDE" w:rsidP="00874FDE">
      <w:pPr>
        <w:bidi/>
        <w:spacing w:after="0" w:line="240" w:lineRule="auto"/>
        <w:rPr>
          <w:rFonts w:cs="B Mitra"/>
          <w:b/>
          <w:bCs/>
          <w:sz w:val="28"/>
          <w:szCs w:val="28"/>
          <w:rtl/>
          <w:lang w:bidi="fa-IR"/>
        </w:rPr>
      </w:pPr>
    </w:p>
    <w:p w14:paraId="432199E8" w14:textId="77777777" w:rsidR="00874FDE" w:rsidRPr="00874A60" w:rsidRDefault="00874FDE" w:rsidP="00874FDE">
      <w:pPr>
        <w:bidi/>
        <w:spacing w:after="0" w:line="240" w:lineRule="auto"/>
        <w:rPr>
          <w:rFonts w:cs="B Mitra"/>
          <w:b/>
          <w:bCs/>
          <w:sz w:val="28"/>
          <w:szCs w:val="28"/>
          <w:rtl/>
          <w:lang w:bidi="fa-IR"/>
        </w:rPr>
      </w:pPr>
    </w:p>
    <w:p w14:paraId="6F8465B6" w14:textId="77777777" w:rsidR="00493AD5" w:rsidRPr="00874A60" w:rsidRDefault="00493AD5" w:rsidP="00AE7DEB">
      <w:pPr>
        <w:bidi/>
        <w:spacing w:after="0" w:line="240" w:lineRule="auto"/>
        <w:rPr>
          <w:rFonts w:cs="B Mitra"/>
          <w:b/>
          <w:bCs/>
          <w:sz w:val="28"/>
          <w:szCs w:val="28"/>
          <w:rtl/>
          <w:lang w:bidi="fa-IR"/>
        </w:rPr>
      </w:pPr>
    </w:p>
    <w:p w14:paraId="46074794" w14:textId="77777777" w:rsidR="00B74E63" w:rsidRPr="00874A60" w:rsidRDefault="00B74E63" w:rsidP="00493AD5">
      <w:pPr>
        <w:bidi/>
        <w:spacing w:after="0" w:line="240" w:lineRule="auto"/>
        <w:rPr>
          <w:rFonts w:cs="B Titr"/>
          <w:b/>
          <w:bCs/>
          <w:sz w:val="26"/>
          <w:szCs w:val="26"/>
          <w:lang w:bidi="fa-IR"/>
        </w:rPr>
      </w:pPr>
    </w:p>
    <w:p w14:paraId="7C20ABF6" w14:textId="77777777" w:rsidR="00B74E63" w:rsidRPr="00874A60" w:rsidRDefault="00B74E63" w:rsidP="00B74E63">
      <w:pPr>
        <w:bidi/>
        <w:spacing w:after="0" w:line="240" w:lineRule="auto"/>
        <w:rPr>
          <w:rFonts w:cs="B Titr"/>
          <w:b/>
          <w:bCs/>
          <w:sz w:val="26"/>
          <w:szCs w:val="26"/>
          <w:lang w:bidi="fa-IR"/>
        </w:rPr>
      </w:pPr>
    </w:p>
    <w:p w14:paraId="0D632E3C" w14:textId="77777777" w:rsidR="00B74E63" w:rsidRPr="00874A60" w:rsidRDefault="00B74E63" w:rsidP="00B74E63">
      <w:pPr>
        <w:bidi/>
        <w:spacing w:after="0" w:line="240" w:lineRule="auto"/>
        <w:rPr>
          <w:rFonts w:cs="B Titr"/>
          <w:b/>
          <w:bCs/>
          <w:sz w:val="26"/>
          <w:szCs w:val="26"/>
          <w:lang w:bidi="fa-IR"/>
        </w:rPr>
      </w:pPr>
    </w:p>
    <w:p w14:paraId="7A64DBA7" w14:textId="77777777" w:rsidR="00970C5D" w:rsidRPr="00874A60" w:rsidRDefault="00970C5D" w:rsidP="00B74E63">
      <w:pPr>
        <w:bidi/>
        <w:spacing w:after="0" w:line="240" w:lineRule="auto"/>
        <w:rPr>
          <w:rFonts w:cs="B Titr"/>
          <w:b/>
          <w:bCs/>
          <w:sz w:val="26"/>
          <w:szCs w:val="26"/>
          <w:lang w:bidi="fa-IR"/>
        </w:rPr>
      </w:pPr>
    </w:p>
    <w:p w14:paraId="11009AEB" w14:textId="77777777" w:rsidR="00970C5D" w:rsidRPr="00874A60" w:rsidRDefault="00970C5D" w:rsidP="00970C5D">
      <w:pPr>
        <w:bidi/>
        <w:spacing w:after="0" w:line="240" w:lineRule="auto"/>
        <w:rPr>
          <w:rFonts w:cs="B Titr"/>
          <w:b/>
          <w:bCs/>
          <w:sz w:val="26"/>
          <w:szCs w:val="26"/>
          <w:lang w:bidi="fa-IR"/>
        </w:rPr>
      </w:pPr>
    </w:p>
    <w:p w14:paraId="485FAF4F" w14:textId="77777777" w:rsidR="00970C5D" w:rsidRPr="00874A60" w:rsidRDefault="00970C5D" w:rsidP="00970C5D">
      <w:pPr>
        <w:bidi/>
        <w:spacing w:after="0" w:line="240" w:lineRule="auto"/>
        <w:rPr>
          <w:rFonts w:cs="B Titr"/>
          <w:b/>
          <w:bCs/>
          <w:sz w:val="26"/>
          <w:szCs w:val="26"/>
          <w:lang w:bidi="fa-IR"/>
        </w:rPr>
      </w:pPr>
    </w:p>
    <w:p w14:paraId="23620FC4" w14:textId="77777777" w:rsidR="00970C5D" w:rsidRPr="00874A60" w:rsidRDefault="00970C5D" w:rsidP="00970C5D">
      <w:pPr>
        <w:bidi/>
        <w:spacing w:after="0" w:line="240" w:lineRule="auto"/>
        <w:rPr>
          <w:rFonts w:cs="B Titr"/>
          <w:b/>
          <w:bCs/>
          <w:sz w:val="26"/>
          <w:szCs w:val="26"/>
          <w:lang w:bidi="fa-IR"/>
        </w:rPr>
      </w:pPr>
    </w:p>
    <w:p w14:paraId="1A50E62A" w14:textId="77777777" w:rsidR="00970C5D" w:rsidRPr="00874A60" w:rsidRDefault="00970C5D" w:rsidP="00970C5D">
      <w:pPr>
        <w:bidi/>
        <w:spacing w:after="0" w:line="240" w:lineRule="auto"/>
        <w:rPr>
          <w:rFonts w:cs="B Titr"/>
          <w:b/>
          <w:bCs/>
          <w:sz w:val="26"/>
          <w:szCs w:val="26"/>
          <w:lang w:bidi="fa-IR"/>
        </w:rPr>
      </w:pPr>
    </w:p>
    <w:p w14:paraId="561D98D2" w14:textId="7964B999" w:rsidR="00513C72" w:rsidRPr="00874A60" w:rsidRDefault="00894203" w:rsidP="006E30CA">
      <w:pPr>
        <w:bidi/>
        <w:spacing w:after="0" w:line="240" w:lineRule="auto"/>
        <w:rPr>
          <w:rFonts w:cs="B Titr"/>
          <w:b/>
          <w:bCs/>
          <w:sz w:val="26"/>
          <w:szCs w:val="26"/>
          <w:lang w:bidi="fa-IR"/>
        </w:rPr>
      </w:pPr>
      <w:r w:rsidRPr="00874A60">
        <w:rPr>
          <w:rFonts w:cs="B Titr" w:hint="cs"/>
          <w:b/>
          <w:bCs/>
          <w:sz w:val="26"/>
          <w:szCs w:val="26"/>
          <w:rtl/>
          <w:lang w:bidi="fa-IR"/>
        </w:rPr>
        <w:t>مقدمه</w:t>
      </w:r>
    </w:p>
    <w:p w14:paraId="43279A68" w14:textId="5DD277C3" w:rsidR="00875454" w:rsidRPr="00874A60" w:rsidRDefault="00F506E2" w:rsidP="00F506E2">
      <w:pPr>
        <w:bidi/>
        <w:spacing w:after="0" w:line="240" w:lineRule="auto"/>
        <w:jc w:val="both"/>
        <w:rPr>
          <w:rFonts w:cs="B Lotus"/>
          <w:sz w:val="26"/>
          <w:szCs w:val="26"/>
          <w:lang w:bidi="fa-IR"/>
        </w:rPr>
      </w:pPr>
      <w:r w:rsidRPr="00874A60">
        <w:rPr>
          <w:rFonts w:cs="B Lotus"/>
          <w:sz w:val="26"/>
          <w:szCs w:val="26"/>
          <w:rtl/>
        </w:rPr>
        <w:t>ورزش، به‌ویژه فوتبال، نقش مهمی در جامعه ایفا می‌کند و با تقویت همبستگی اجتماعی، ارتقای سلامت</w:t>
      </w:r>
      <w:r w:rsidR="00B359F6" w:rsidRPr="00874A60">
        <w:rPr>
          <w:rFonts w:cs="B Lotus" w:hint="cs"/>
          <w:sz w:val="26"/>
          <w:szCs w:val="26"/>
          <w:rtl/>
          <w:lang w:bidi="fa-IR"/>
        </w:rPr>
        <w:t xml:space="preserve"> </w:t>
      </w:r>
      <w:r w:rsidRPr="00874A60">
        <w:rPr>
          <w:rFonts w:cs="B Lotus"/>
          <w:sz w:val="26"/>
          <w:szCs w:val="26"/>
          <w:rtl/>
        </w:rPr>
        <w:t>جسمی و روانی، و تحرک اقتصادی، تأثیرات گسترده‌ای دارد</w:t>
      </w:r>
      <w:r w:rsidR="007F2458" w:rsidRPr="00874A60">
        <w:rPr>
          <w:rFonts w:cs="B Lotus" w:hint="cs"/>
          <w:sz w:val="26"/>
          <w:szCs w:val="26"/>
          <w:rtl/>
        </w:rPr>
        <w:t xml:space="preserve"> (</w:t>
      </w:r>
      <w:r w:rsidR="00B359F6" w:rsidRPr="00874A60">
        <w:rPr>
          <w:rFonts w:cs="B Lotus" w:hint="cs"/>
          <w:sz w:val="26"/>
          <w:szCs w:val="26"/>
          <w:rtl/>
        </w:rPr>
        <w:t>1</w:t>
      </w:r>
      <w:r w:rsidR="007F2458" w:rsidRPr="00874A60">
        <w:rPr>
          <w:rFonts w:cs="B Lotus" w:hint="cs"/>
          <w:sz w:val="26"/>
          <w:szCs w:val="26"/>
          <w:rtl/>
        </w:rPr>
        <w:t>)</w:t>
      </w:r>
      <w:r w:rsidRPr="00874A60">
        <w:rPr>
          <w:rFonts w:cs="B Lotus"/>
          <w:sz w:val="26"/>
          <w:szCs w:val="26"/>
          <w:rtl/>
        </w:rPr>
        <w:t>. فوتبال به‌عنوان زبانی جهانی، فراتر از موانع فرهنگی و اقتصادی، جوامع گوناگون را از طریق اشتیاق مشترک و هویت جمعی به هم متصل می‌کند</w:t>
      </w:r>
      <w:r w:rsidR="00196905" w:rsidRPr="00874A60">
        <w:rPr>
          <w:rFonts w:cs="B Lotus" w:hint="cs"/>
          <w:sz w:val="26"/>
          <w:szCs w:val="26"/>
          <w:rtl/>
        </w:rPr>
        <w:t xml:space="preserve"> (</w:t>
      </w:r>
      <w:r w:rsidR="00B359F6" w:rsidRPr="00874A60">
        <w:rPr>
          <w:rFonts w:cs="B Lotus" w:hint="cs"/>
          <w:sz w:val="26"/>
          <w:szCs w:val="26"/>
          <w:rtl/>
        </w:rPr>
        <w:t>2</w:t>
      </w:r>
      <w:r w:rsidR="00196905" w:rsidRPr="00874A60">
        <w:rPr>
          <w:rFonts w:cs="B Lotus" w:hint="cs"/>
          <w:sz w:val="26"/>
          <w:szCs w:val="26"/>
          <w:rtl/>
        </w:rPr>
        <w:t>)</w:t>
      </w:r>
      <w:r w:rsidRPr="00874A60">
        <w:rPr>
          <w:rFonts w:cs="B Lotus"/>
          <w:sz w:val="26"/>
          <w:szCs w:val="26"/>
          <w:rtl/>
        </w:rPr>
        <w:t xml:space="preserve">. ذینفعان، از جمله دولت‌ها، سازمان‌های ورزشی، باشگاه‌ها و هواداران، با سرمایه‌گذاری در زیرساخت‌ها، حمایت از ابتکارات محلی و ترویج دسترسی عادلانه، تأثیر </w:t>
      </w:r>
      <w:r w:rsidR="00AA1515" w:rsidRPr="00874A60">
        <w:rPr>
          <w:rFonts w:cs="B Lotus" w:hint="cs"/>
          <w:sz w:val="26"/>
          <w:szCs w:val="26"/>
          <w:rtl/>
        </w:rPr>
        <w:t>ورزش و فوتبال</w:t>
      </w:r>
      <w:r w:rsidRPr="00874A60">
        <w:rPr>
          <w:rFonts w:cs="B Lotus"/>
          <w:sz w:val="26"/>
          <w:szCs w:val="26"/>
          <w:rtl/>
        </w:rPr>
        <w:t xml:space="preserve"> را </w:t>
      </w:r>
      <w:r w:rsidR="00AA1515" w:rsidRPr="00874A60">
        <w:rPr>
          <w:rFonts w:cs="B Lotus" w:hint="cs"/>
          <w:sz w:val="26"/>
          <w:szCs w:val="26"/>
          <w:rtl/>
        </w:rPr>
        <w:t>ارتقا</w:t>
      </w:r>
      <w:r w:rsidRPr="00874A60">
        <w:rPr>
          <w:rFonts w:cs="B Lotus"/>
          <w:sz w:val="26"/>
          <w:szCs w:val="26"/>
          <w:rtl/>
        </w:rPr>
        <w:t xml:space="preserve"> می‌دهند. از نظر اقتصادی، فوتبال از طریق اسپانسرینگ، حقوق رسانه‌ای و گردشگری درآمد قابل‌توجهی ایجاد می‌کند و ضمن ایجاد شغل، از کسب‌وکارهای محلی حمایت می‌کند</w:t>
      </w:r>
      <w:r w:rsidR="00664783" w:rsidRPr="00874A60">
        <w:rPr>
          <w:rFonts w:cs="B Lotus" w:hint="cs"/>
          <w:sz w:val="26"/>
          <w:szCs w:val="26"/>
          <w:rtl/>
        </w:rPr>
        <w:t xml:space="preserve"> (</w:t>
      </w:r>
      <w:r w:rsidR="00B359F6" w:rsidRPr="00874A60">
        <w:rPr>
          <w:rFonts w:cs="B Lotus" w:hint="cs"/>
          <w:sz w:val="26"/>
          <w:szCs w:val="26"/>
          <w:rtl/>
        </w:rPr>
        <w:t>3</w:t>
      </w:r>
      <w:r w:rsidR="00664783" w:rsidRPr="00874A60">
        <w:rPr>
          <w:rFonts w:cs="B Lotus" w:hint="cs"/>
          <w:sz w:val="26"/>
          <w:szCs w:val="26"/>
          <w:rtl/>
        </w:rPr>
        <w:t>)</w:t>
      </w:r>
      <w:r w:rsidRPr="00874A60">
        <w:rPr>
          <w:rFonts w:cs="B Lotus"/>
          <w:sz w:val="26"/>
          <w:szCs w:val="26"/>
          <w:rtl/>
        </w:rPr>
        <w:t>. تأثیر آن به کمپین‌های سلامت عمومی و جنبش‌های اجتماعی نیز گسترش می‌یابد و آن را به ابزاری قدرتمند برای پیشرفت اجتماعی و همکاری ذینفعان تبدیل می‌کند</w:t>
      </w:r>
      <w:r w:rsidRPr="00874A60">
        <w:rPr>
          <w:rFonts w:cs="B Lotus" w:hint="cs"/>
          <w:sz w:val="26"/>
          <w:szCs w:val="26"/>
          <w:rtl/>
          <w:lang w:bidi="fa-IR"/>
        </w:rPr>
        <w:t>.</w:t>
      </w:r>
    </w:p>
    <w:p w14:paraId="3802B341" w14:textId="4C82B6B2" w:rsidR="00492896" w:rsidRPr="00874A60" w:rsidRDefault="000205BC" w:rsidP="00875454">
      <w:pPr>
        <w:bidi/>
        <w:spacing w:after="0" w:line="240" w:lineRule="auto"/>
        <w:jc w:val="both"/>
        <w:rPr>
          <w:rFonts w:cs="B Lotus"/>
          <w:sz w:val="26"/>
          <w:szCs w:val="26"/>
          <w:rtl/>
          <w:lang w:bidi="fa-IR"/>
        </w:rPr>
      </w:pPr>
      <w:r w:rsidRPr="00874A60">
        <w:rPr>
          <w:rFonts w:cs="B Lotus" w:hint="cs"/>
          <w:sz w:val="26"/>
          <w:szCs w:val="26"/>
          <w:rtl/>
          <w:lang w:bidi="fa-IR"/>
        </w:rPr>
        <w:t>طرفداری</w:t>
      </w:r>
      <w:r w:rsidRPr="00874A60">
        <w:rPr>
          <w:rFonts w:cs="B Lotus"/>
          <w:sz w:val="26"/>
          <w:szCs w:val="26"/>
          <w:rtl/>
          <w:lang w:bidi="fa-IR"/>
        </w:rPr>
        <w:t xml:space="preserve"> </w:t>
      </w:r>
      <w:r w:rsidRPr="00874A60">
        <w:rPr>
          <w:rFonts w:cs="B Lotus" w:hint="cs"/>
          <w:sz w:val="26"/>
          <w:szCs w:val="26"/>
          <w:rtl/>
          <w:lang w:bidi="fa-IR"/>
        </w:rPr>
        <w:t xml:space="preserve">ورزشی </w:t>
      </w:r>
      <w:r w:rsidR="00C62516" w:rsidRPr="00874A60">
        <w:rPr>
          <w:rFonts w:cs="B Lotus" w:hint="cs"/>
          <w:sz w:val="26"/>
          <w:szCs w:val="26"/>
          <w:rtl/>
          <w:lang w:bidi="fa-IR"/>
        </w:rPr>
        <w:t>به</w:t>
      </w:r>
      <w:r w:rsidRPr="00874A60">
        <w:rPr>
          <w:rFonts w:cs="B Lotus"/>
          <w:sz w:val="26"/>
          <w:szCs w:val="26"/>
          <w:rtl/>
          <w:lang w:bidi="fa-IR"/>
        </w:rPr>
        <w:t xml:space="preserve"> </w:t>
      </w:r>
      <w:r w:rsidRPr="00874A60">
        <w:rPr>
          <w:rFonts w:cs="B Lotus" w:hint="cs"/>
          <w:sz w:val="26"/>
          <w:szCs w:val="26"/>
          <w:rtl/>
          <w:lang w:bidi="fa-IR"/>
        </w:rPr>
        <w:t>یک</w:t>
      </w:r>
      <w:r w:rsidRPr="00874A60">
        <w:rPr>
          <w:rFonts w:cs="B Lotus"/>
          <w:sz w:val="26"/>
          <w:szCs w:val="26"/>
          <w:rtl/>
          <w:lang w:bidi="fa-IR"/>
        </w:rPr>
        <w:t xml:space="preserve"> </w:t>
      </w:r>
      <w:r w:rsidRPr="00874A60">
        <w:rPr>
          <w:rFonts w:cs="B Lotus" w:hint="cs"/>
          <w:sz w:val="26"/>
          <w:szCs w:val="26"/>
          <w:rtl/>
          <w:lang w:bidi="fa-IR"/>
        </w:rPr>
        <w:t>سرگرمی</w:t>
      </w:r>
      <w:r w:rsidRPr="00874A60">
        <w:rPr>
          <w:rFonts w:cs="B Lotus"/>
          <w:sz w:val="26"/>
          <w:szCs w:val="26"/>
          <w:rtl/>
          <w:lang w:bidi="fa-IR"/>
        </w:rPr>
        <w:t xml:space="preserve"> </w:t>
      </w:r>
      <w:r w:rsidRPr="00874A60">
        <w:rPr>
          <w:rFonts w:cs="B Lotus" w:hint="cs"/>
          <w:sz w:val="26"/>
          <w:szCs w:val="26"/>
          <w:rtl/>
          <w:lang w:bidi="fa-IR"/>
        </w:rPr>
        <w:t>معنادار</w:t>
      </w:r>
      <w:r w:rsidRPr="00874A60">
        <w:rPr>
          <w:rFonts w:cs="B Lotus"/>
          <w:sz w:val="26"/>
          <w:szCs w:val="26"/>
          <w:rtl/>
          <w:lang w:bidi="fa-IR"/>
        </w:rPr>
        <w:t xml:space="preserve"> </w:t>
      </w:r>
      <w:r w:rsidR="00C62516" w:rsidRPr="00874A60">
        <w:rPr>
          <w:rFonts w:cs="B Lotus" w:hint="cs"/>
          <w:sz w:val="26"/>
          <w:szCs w:val="26"/>
          <w:rtl/>
          <w:lang w:bidi="fa-IR"/>
        </w:rPr>
        <w:t xml:space="preserve">تبدیل شده </w:t>
      </w:r>
      <w:r w:rsidRPr="00874A60">
        <w:rPr>
          <w:rFonts w:cs="B Lotus" w:hint="cs"/>
          <w:sz w:val="26"/>
          <w:szCs w:val="26"/>
          <w:rtl/>
          <w:lang w:bidi="fa-IR"/>
        </w:rPr>
        <w:t>است</w:t>
      </w:r>
      <w:r w:rsidRPr="00874A60">
        <w:rPr>
          <w:rFonts w:cs="B Lotus"/>
          <w:sz w:val="26"/>
          <w:szCs w:val="26"/>
          <w:rtl/>
          <w:lang w:bidi="fa-IR"/>
        </w:rPr>
        <w:t xml:space="preserve"> </w:t>
      </w:r>
      <w:r w:rsidRPr="00874A60">
        <w:rPr>
          <w:rFonts w:cs="B Lotus" w:hint="cs"/>
          <w:sz w:val="26"/>
          <w:szCs w:val="26"/>
          <w:rtl/>
          <w:lang w:bidi="fa-IR"/>
        </w:rPr>
        <w:t>که</w:t>
      </w:r>
      <w:r w:rsidRPr="00874A60">
        <w:rPr>
          <w:rFonts w:cs="B Lotus"/>
          <w:sz w:val="26"/>
          <w:szCs w:val="26"/>
          <w:rtl/>
          <w:lang w:bidi="fa-IR"/>
        </w:rPr>
        <w:t xml:space="preserve"> </w:t>
      </w:r>
      <w:r w:rsidRPr="00874A60">
        <w:rPr>
          <w:rFonts w:cs="B Lotus" w:hint="cs"/>
          <w:sz w:val="26"/>
          <w:szCs w:val="26"/>
          <w:rtl/>
          <w:lang w:bidi="fa-IR"/>
        </w:rPr>
        <w:t>هویت</w:t>
      </w:r>
      <w:r w:rsidRPr="00874A60">
        <w:rPr>
          <w:rFonts w:cs="B Lotus"/>
          <w:sz w:val="26"/>
          <w:szCs w:val="26"/>
          <w:rtl/>
          <w:lang w:bidi="fa-IR"/>
        </w:rPr>
        <w:t xml:space="preserve"> </w:t>
      </w:r>
      <w:r w:rsidRPr="00874A60">
        <w:rPr>
          <w:rFonts w:cs="B Lotus" w:hint="cs"/>
          <w:sz w:val="26"/>
          <w:szCs w:val="26"/>
          <w:rtl/>
          <w:lang w:bidi="fa-IR"/>
        </w:rPr>
        <w:t>شخصی</w:t>
      </w:r>
      <w:r w:rsidRPr="00874A60">
        <w:rPr>
          <w:rFonts w:cs="B Lotus"/>
          <w:sz w:val="26"/>
          <w:szCs w:val="26"/>
          <w:rtl/>
          <w:lang w:bidi="fa-IR"/>
        </w:rPr>
        <w:t xml:space="preserve"> </w:t>
      </w:r>
      <w:r w:rsidRPr="00874A60">
        <w:rPr>
          <w:rFonts w:cs="B Lotus" w:hint="cs"/>
          <w:sz w:val="26"/>
          <w:szCs w:val="26"/>
          <w:rtl/>
          <w:lang w:bidi="fa-IR"/>
        </w:rPr>
        <w:t>و</w:t>
      </w:r>
      <w:r w:rsidRPr="00874A60">
        <w:rPr>
          <w:rFonts w:cs="B Lotus"/>
          <w:sz w:val="26"/>
          <w:szCs w:val="26"/>
          <w:rtl/>
          <w:lang w:bidi="fa-IR"/>
        </w:rPr>
        <w:t xml:space="preserve"> </w:t>
      </w:r>
      <w:r w:rsidRPr="00874A60">
        <w:rPr>
          <w:rFonts w:cs="B Lotus" w:hint="cs"/>
          <w:sz w:val="26"/>
          <w:szCs w:val="26"/>
          <w:rtl/>
          <w:lang w:bidi="fa-IR"/>
        </w:rPr>
        <w:t>روابط</w:t>
      </w:r>
      <w:r w:rsidRPr="00874A60">
        <w:rPr>
          <w:rFonts w:cs="B Lotus"/>
          <w:sz w:val="26"/>
          <w:szCs w:val="26"/>
          <w:rtl/>
          <w:lang w:bidi="fa-IR"/>
        </w:rPr>
        <w:t xml:space="preserve"> </w:t>
      </w:r>
      <w:r w:rsidRPr="00874A60">
        <w:rPr>
          <w:rFonts w:cs="B Lotus" w:hint="cs"/>
          <w:sz w:val="26"/>
          <w:szCs w:val="26"/>
          <w:rtl/>
          <w:lang w:bidi="fa-IR"/>
        </w:rPr>
        <w:t>بین فردی</w:t>
      </w:r>
      <w:r w:rsidR="00C62516" w:rsidRPr="00874A60">
        <w:rPr>
          <w:rFonts w:cs="B Lotus" w:hint="cs"/>
          <w:sz w:val="26"/>
          <w:szCs w:val="26"/>
          <w:rtl/>
          <w:lang w:bidi="fa-IR"/>
        </w:rPr>
        <w:t xml:space="preserve"> طرفداران</w:t>
      </w:r>
      <w:r w:rsidRPr="00874A60">
        <w:rPr>
          <w:rFonts w:cs="B Lotus"/>
          <w:sz w:val="26"/>
          <w:szCs w:val="26"/>
          <w:rtl/>
          <w:lang w:bidi="fa-IR"/>
        </w:rPr>
        <w:t xml:space="preserve"> </w:t>
      </w:r>
      <w:r w:rsidRPr="00874A60">
        <w:rPr>
          <w:rFonts w:cs="B Lotus" w:hint="cs"/>
          <w:sz w:val="26"/>
          <w:szCs w:val="26"/>
          <w:rtl/>
          <w:lang w:bidi="fa-IR"/>
        </w:rPr>
        <w:t>را</w:t>
      </w:r>
      <w:r w:rsidRPr="00874A60">
        <w:rPr>
          <w:rFonts w:cs="B Lotus"/>
          <w:sz w:val="26"/>
          <w:szCs w:val="26"/>
          <w:rtl/>
          <w:lang w:bidi="fa-IR"/>
        </w:rPr>
        <w:t xml:space="preserve"> </w:t>
      </w:r>
      <w:r w:rsidRPr="00874A60">
        <w:rPr>
          <w:rFonts w:cs="B Lotus" w:hint="cs"/>
          <w:sz w:val="26"/>
          <w:szCs w:val="26"/>
          <w:rtl/>
          <w:lang w:bidi="fa-IR"/>
        </w:rPr>
        <w:t>شکل</w:t>
      </w:r>
      <w:r w:rsidRPr="00874A60">
        <w:rPr>
          <w:rFonts w:cs="B Lotus"/>
          <w:sz w:val="26"/>
          <w:szCs w:val="26"/>
          <w:rtl/>
          <w:lang w:bidi="fa-IR"/>
        </w:rPr>
        <w:t xml:space="preserve"> </w:t>
      </w:r>
      <w:r w:rsidRPr="00874A60">
        <w:rPr>
          <w:rFonts w:cs="B Lotus" w:hint="cs"/>
          <w:sz w:val="26"/>
          <w:szCs w:val="26"/>
          <w:rtl/>
          <w:lang w:bidi="fa-IR"/>
        </w:rPr>
        <w:t>می‌دهد</w:t>
      </w:r>
      <w:r w:rsidR="006A0D8C" w:rsidRPr="00874A60">
        <w:rPr>
          <w:rFonts w:cs="B Lotus"/>
          <w:sz w:val="26"/>
          <w:szCs w:val="26"/>
          <w:lang w:bidi="fa-IR"/>
        </w:rPr>
        <w:t xml:space="preserve"> </w:t>
      </w:r>
      <w:r w:rsidRPr="00874A60">
        <w:rPr>
          <w:rFonts w:cs="B Lotus" w:hint="cs"/>
          <w:sz w:val="26"/>
          <w:szCs w:val="26"/>
          <w:rtl/>
          <w:lang w:bidi="fa-IR"/>
        </w:rPr>
        <w:t>(</w:t>
      </w:r>
      <w:r w:rsidR="00B359F6" w:rsidRPr="00874A60">
        <w:rPr>
          <w:rFonts w:cs="B Lotus" w:hint="cs"/>
          <w:sz w:val="26"/>
          <w:szCs w:val="26"/>
          <w:rtl/>
          <w:lang w:bidi="fa-IR"/>
        </w:rPr>
        <w:t>4</w:t>
      </w:r>
      <w:r w:rsidRPr="00874A60">
        <w:rPr>
          <w:rFonts w:cs="B Lotus" w:hint="cs"/>
          <w:sz w:val="26"/>
          <w:szCs w:val="26"/>
          <w:rtl/>
          <w:lang w:bidi="fa-IR"/>
        </w:rPr>
        <w:t>).</w:t>
      </w:r>
      <w:r w:rsidR="000D3A58" w:rsidRPr="00874A60">
        <w:rPr>
          <w:rFonts w:cs="B Lotus" w:hint="cs"/>
          <w:sz w:val="26"/>
          <w:szCs w:val="26"/>
          <w:rtl/>
          <w:lang w:bidi="fa-IR"/>
        </w:rPr>
        <w:t xml:space="preserve"> </w:t>
      </w:r>
      <w:r w:rsidR="00D255C6" w:rsidRPr="00874A60">
        <w:rPr>
          <w:rFonts w:cs="B Lotus" w:hint="cs"/>
          <w:sz w:val="26"/>
          <w:szCs w:val="26"/>
          <w:rtl/>
          <w:lang w:bidi="fa-IR"/>
        </w:rPr>
        <w:t>هنگامی‌که</w:t>
      </w:r>
      <w:r w:rsidR="00965D4D" w:rsidRPr="00874A60">
        <w:rPr>
          <w:rFonts w:cs="B Lotus"/>
          <w:sz w:val="26"/>
          <w:szCs w:val="26"/>
          <w:rtl/>
          <w:lang w:bidi="fa-IR"/>
        </w:rPr>
        <w:t xml:space="preserve"> </w:t>
      </w:r>
      <w:r w:rsidR="00965D4D" w:rsidRPr="00874A60">
        <w:rPr>
          <w:rFonts w:cs="B Lotus" w:hint="cs"/>
          <w:sz w:val="26"/>
          <w:szCs w:val="26"/>
          <w:rtl/>
          <w:lang w:bidi="fa-IR"/>
        </w:rPr>
        <w:t>طرفداران</w:t>
      </w:r>
      <w:r w:rsidR="00965D4D" w:rsidRPr="00874A60">
        <w:rPr>
          <w:rFonts w:cs="B Lotus"/>
          <w:sz w:val="26"/>
          <w:szCs w:val="26"/>
          <w:rtl/>
          <w:lang w:bidi="fa-IR"/>
        </w:rPr>
        <w:t xml:space="preserve"> </w:t>
      </w:r>
      <w:r w:rsidR="00965D4D" w:rsidRPr="00874A60">
        <w:rPr>
          <w:rFonts w:cs="B Lotus" w:hint="cs"/>
          <w:sz w:val="26"/>
          <w:szCs w:val="26"/>
          <w:rtl/>
          <w:lang w:bidi="fa-IR"/>
        </w:rPr>
        <w:t>با</w:t>
      </w:r>
      <w:r w:rsidR="00965D4D" w:rsidRPr="00874A60">
        <w:rPr>
          <w:rFonts w:cs="B Lotus"/>
          <w:sz w:val="26"/>
          <w:szCs w:val="26"/>
          <w:rtl/>
          <w:lang w:bidi="fa-IR"/>
        </w:rPr>
        <w:t xml:space="preserve"> </w:t>
      </w:r>
      <w:r w:rsidR="00965D4D" w:rsidRPr="00874A60">
        <w:rPr>
          <w:rFonts w:cs="B Lotus" w:hint="cs"/>
          <w:sz w:val="26"/>
          <w:szCs w:val="26"/>
          <w:rtl/>
          <w:lang w:bidi="fa-IR"/>
        </w:rPr>
        <w:t>تیم</w:t>
      </w:r>
      <w:r w:rsidR="00965D4D" w:rsidRPr="00874A60">
        <w:rPr>
          <w:rFonts w:cs="B Lotus"/>
          <w:sz w:val="26"/>
          <w:szCs w:val="26"/>
          <w:rtl/>
          <w:lang w:bidi="fa-IR"/>
        </w:rPr>
        <w:t xml:space="preserve"> </w:t>
      </w:r>
      <w:r w:rsidR="00965D4D" w:rsidRPr="00874A60">
        <w:rPr>
          <w:rFonts w:cs="B Lotus" w:hint="cs"/>
          <w:sz w:val="26"/>
          <w:szCs w:val="26"/>
          <w:rtl/>
          <w:lang w:bidi="fa-IR"/>
        </w:rPr>
        <w:t>مورد</w:t>
      </w:r>
      <w:r w:rsidR="00965D4D" w:rsidRPr="00874A60">
        <w:rPr>
          <w:rFonts w:cs="B Lotus"/>
          <w:sz w:val="26"/>
          <w:szCs w:val="26"/>
          <w:rtl/>
          <w:lang w:bidi="fa-IR"/>
        </w:rPr>
        <w:t xml:space="preserve"> </w:t>
      </w:r>
      <w:r w:rsidR="00965D4D" w:rsidRPr="00874A60">
        <w:rPr>
          <w:rFonts w:cs="B Lotus" w:hint="cs"/>
          <w:sz w:val="26"/>
          <w:szCs w:val="26"/>
          <w:rtl/>
          <w:lang w:bidi="fa-IR"/>
        </w:rPr>
        <w:t>علاقه</w:t>
      </w:r>
      <w:r w:rsidR="00965D4D" w:rsidRPr="00874A60">
        <w:rPr>
          <w:rFonts w:cs="B Lotus"/>
          <w:sz w:val="26"/>
          <w:szCs w:val="26"/>
          <w:rtl/>
          <w:lang w:bidi="fa-IR"/>
        </w:rPr>
        <w:t xml:space="preserve"> </w:t>
      </w:r>
      <w:r w:rsidR="00965D4D" w:rsidRPr="00874A60">
        <w:rPr>
          <w:rFonts w:cs="B Lotus" w:hint="cs"/>
          <w:sz w:val="26"/>
          <w:szCs w:val="26"/>
          <w:rtl/>
          <w:lang w:bidi="fa-IR"/>
        </w:rPr>
        <w:t>خود</w:t>
      </w:r>
      <w:r w:rsidR="00965D4D" w:rsidRPr="00874A60">
        <w:rPr>
          <w:rFonts w:cs="B Lotus"/>
          <w:sz w:val="26"/>
          <w:szCs w:val="26"/>
          <w:rtl/>
          <w:lang w:bidi="fa-IR"/>
        </w:rPr>
        <w:t xml:space="preserve"> </w:t>
      </w:r>
      <w:r w:rsidR="00C62516" w:rsidRPr="00874A60">
        <w:rPr>
          <w:rFonts w:cs="B Lotus" w:hint="cs"/>
          <w:sz w:val="26"/>
          <w:szCs w:val="26"/>
          <w:rtl/>
          <w:lang w:bidi="fa-IR"/>
        </w:rPr>
        <w:t>از</w:t>
      </w:r>
      <w:r w:rsidR="00C62516" w:rsidRPr="00874A60">
        <w:rPr>
          <w:rFonts w:cs="B Lotus"/>
          <w:sz w:val="26"/>
          <w:szCs w:val="26"/>
          <w:rtl/>
          <w:lang w:bidi="fa-IR"/>
        </w:rPr>
        <w:t xml:space="preserve"> </w:t>
      </w:r>
      <w:r w:rsidR="00C62516" w:rsidRPr="00874A60">
        <w:rPr>
          <w:rFonts w:cs="B Lotus" w:hint="cs"/>
          <w:sz w:val="26"/>
          <w:szCs w:val="26"/>
          <w:rtl/>
          <w:lang w:bidi="fa-IR"/>
        </w:rPr>
        <w:t>نظر</w:t>
      </w:r>
      <w:r w:rsidR="00C62516" w:rsidRPr="00874A60">
        <w:rPr>
          <w:rFonts w:cs="B Lotus"/>
          <w:sz w:val="26"/>
          <w:szCs w:val="26"/>
          <w:rtl/>
          <w:lang w:bidi="fa-IR"/>
        </w:rPr>
        <w:t xml:space="preserve"> </w:t>
      </w:r>
      <w:r w:rsidR="00C62516" w:rsidRPr="00874A60">
        <w:rPr>
          <w:rFonts w:cs="B Lotus" w:hint="cs"/>
          <w:sz w:val="26"/>
          <w:szCs w:val="26"/>
          <w:rtl/>
          <w:lang w:bidi="fa-IR"/>
        </w:rPr>
        <w:t>روانی ارتباط برقرار می‌کنند</w:t>
      </w:r>
      <w:r w:rsidR="00965D4D" w:rsidRPr="00874A60">
        <w:rPr>
          <w:rFonts w:cs="B Lotus" w:hint="cs"/>
          <w:sz w:val="26"/>
          <w:szCs w:val="26"/>
          <w:rtl/>
          <w:lang w:bidi="fa-IR"/>
        </w:rPr>
        <w:t>،</w:t>
      </w:r>
      <w:r w:rsidR="00965D4D" w:rsidRPr="00874A60">
        <w:rPr>
          <w:rFonts w:cs="B Lotus"/>
          <w:sz w:val="26"/>
          <w:szCs w:val="26"/>
          <w:rtl/>
          <w:lang w:bidi="fa-IR"/>
        </w:rPr>
        <w:t xml:space="preserve"> </w:t>
      </w:r>
      <w:r w:rsidR="00965D4D" w:rsidRPr="00874A60">
        <w:rPr>
          <w:rFonts w:cs="B Lotus" w:hint="cs"/>
          <w:sz w:val="26"/>
          <w:szCs w:val="26"/>
          <w:rtl/>
          <w:lang w:bidi="fa-IR"/>
        </w:rPr>
        <w:t>پیروزی</w:t>
      </w:r>
      <w:r w:rsidR="00965D4D" w:rsidRPr="00874A60">
        <w:rPr>
          <w:rFonts w:cs="B Lotus"/>
          <w:sz w:val="26"/>
          <w:szCs w:val="26"/>
          <w:rtl/>
          <w:lang w:bidi="fa-IR"/>
        </w:rPr>
        <w:t xml:space="preserve"> </w:t>
      </w:r>
      <w:r w:rsidR="00965D4D" w:rsidRPr="00874A60">
        <w:rPr>
          <w:rFonts w:cs="B Lotus" w:hint="cs"/>
          <w:sz w:val="26"/>
          <w:szCs w:val="26"/>
          <w:rtl/>
          <w:lang w:bidi="fa-IR"/>
        </w:rPr>
        <w:t>تیم</w:t>
      </w:r>
      <w:r w:rsidR="00965D4D" w:rsidRPr="00874A60">
        <w:rPr>
          <w:rFonts w:cs="B Lotus"/>
          <w:sz w:val="26"/>
          <w:szCs w:val="26"/>
          <w:rtl/>
          <w:lang w:bidi="fa-IR"/>
        </w:rPr>
        <w:t xml:space="preserve"> </w:t>
      </w:r>
      <w:r w:rsidR="00C62516" w:rsidRPr="00874A60">
        <w:rPr>
          <w:rFonts w:cs="B Lotus" w:hint="cs"/>
          <w:sz w:val="26"/>
          <w:szCs w:val="26"/>
          <w:rtl/>
          <w:lang w:bidi="fa-IR"/>
        </w:rPr>
        <w:t>را به عنوان پیروزی خود تلقی می‌کنند در حالی که از نظر فنی و تاکتیکی</w:t>
      </w:r>
      <w:r w:rsidR="00965D4D" w:rsidRPr="00874A60">
        <w:rPr>
          <w:rFonts w:cs="B Lotus" w:hint="cs"/>
          <w:sz w:val="26"/>
          <w:szCs w:val="26"/>
          <w:rtl/>
          <w:lang w:bidi="fa-IR"/>
        </w:rPr>
        <w:t xml:space="preserve"> هیچ نقشی در</w:t>
      </w:r>
      <w:r w:rsidR="00965D4D" w:rsidRPr="00874A60">
        <w:rPr>
          <w:rFonts w:cs="B Lotus"/>
          <w:sz w:val="26"/>
          <w:szCs w:val="26"/>
          <w:rtl/>
          <w:lang w:bidi="fa-IR"/>
        </w:rPr>
        <w:t xml:space="preserve"> </w:t>
      </w:r>
      <w:r w:rsidR="00C62516" w:rsidRPr="00874A60">
        <w:rPr>
          <w:rFonts w:cs="B Lotus" w:hint="cs"/>
          <w:sz w:val="26"/>
          <w:szCs w:val="26"/>
          <w:rtl/>
          <w:lang w:bidi="fa-IR"/>
        </w:rPr>
        <w:t>برد</w:t>
      </w:r>
      <w:r w:rsidR="00965D4D" w:rsidRPr="00874A60">
        <w:rPr>
          <w:rFonts w:cs="B Lotus"/>
          <w:sz w:val="26"/>
          <w:szCs w:val="26"/>
          <w:rtl/>
          <w:lang w:bidi="fa-IR"/>
        </w:rPr>
        <w:t xml:space="preserve"> </w:t>
      </w:r>
      <w:r w:rsidR="00965D4D" w:rsidRPr="00874A60">
        <w:rPr>
          <w:rFonts w:cs="B Lotus" w:hint="cs"/>
          <w:sz w:val="26"/>
          <w:szCs w:val="26"/>
          <w:rtl/>
          <w:lang w:bidi="fa-IR"/>
        </w:rPr>
        <w:t>تیم</w:t>
      </w:r>
      <w:r w:rsidR="00965D4D" w:rsidRPr="00874A60">
        <w:rPr>
          <w:rFonts w:cs="B Lotus"/>
          <w:sz w:val="26"/>
          <w:szCs w:val="26"/>
          <w:rtl/>
          <w:lang w:bidi="fa-IR"/>
        </w:rPr>
        <w:t xml:space="preserve"> </w:t>
      </w:r>
      <w:r w:rsidR="00965D4D" w:rsidRPr="00874A60">
        <w:rPr>
          <w:rFonts w:cs="B Lotus" w:hint="cs"/>
          <w:sz w:val="26"/>
          <w:szCs w:val="26"/>
          <w:rtl/>
          <w:lang w:bidi="fa-IR"/>
        </w:rPr>
        <w:t>نداشته‌اند (</w:t>
      </w:r>
      <w:r w:rsidR="00960EB7" w:rsidRPr="00874A60">
        <w:rPr>
          <w:rFonts w:cs="B Lotus" w:hint="cs"/>
          <w:sz w:val="26"/>
          <w:szCs w:val="26"/>
          <w:rtl/>
          <w:lang w:bidi="fa-IR"/>
        </w:rPr>
        <w:t>5</w:t>
      </w:r>
      <w:r w:rsidR="00965D4D" w:rsidRPr="00874A60">
        <w:rPr>
          <w:rFonts w:cs="B Lotus" w:hint="cs"/>
          <w:sz w:val="26"/>
          <w:szCs w:val="26"/>
          <w:rtl/>
          <w:lang w:bidi="fa-IR"/>
        </w:rPr>
        <w:t xml:space="preserve">). </w:t>
      </w:r>
      <w:r w:rsidR="00D255C6" w:rsidRPr="00874A60">
        <w:rPr>
          <w:rFonts w:cs="B Lotus" w:hint="cs"/>
          <w:sz w:val="26"/>
          <w:szCs w:val="26"/>
          <w:rtl/>
          <w:lang w:bidi="fa-IR"/>
        </w:rPr>
        <w:t>بااین‌حال</w:t>
      </w:r>
      <w:r w:rsidR="00473555" w:rsidRPr="00874A60">
        <w:rPr>
          <w:rFonts w:cs="B Lotus" w:hint="cs"/>
          <w:sz w:val="26"/>
          <w:szCs w:val="26"/>
          <w:rtl/>
          <w:lang w:bidi="fa-IR"/>
        </w:rPr>
        <w:t xml:space="preserve"> </w:t>
      </w:r>
      <w:r w:rsidR="000D3A58" w:rsidRPr="00874A60">
        <w:rPr>
          <w:rFonts w:cs="B Lotus" w:hint="cs"/>
          <w:sz w:val="26"/>
          <w:szCs w:val="26"/>
          <w:rtl/>
          <w:lang w:bidi="fa-IR"/>
        </w:rPr>
        <w:t>برای تیم‌ها و باشگاه‌ها</w:t>
      </w:r>
      <w:r w:rsidR="00A72B8F" w:rsidRPr="00874A60">
        <w:rPr>
          <w:rFonts w:cs="B Lotus" w:hint="cs"/>
          <w:sz w:val="26"/>
          <w:szCs w:val="26"/>
          <w:rtl/>
          <w:lang w:bidi="fa-IR"/>
        </w:rPr>
        <w:t>،</w:t>
      </w:r>
      <w:r w:rsidR="000D3A58" w:rsidRPr="00874A60">
        <w:rPr>
          <w:rFonts w:cs="B Lotus" w:hint="cs"/>
          <w:sz w:val="26"/>
          <w:szCs w:val="26"/>
          <w:rtl/>
          <w:lang w:bidi="fa-IR"/>
        </w:rPr>
        <w:t xml:space="preserve"> طرفداری از اهمیت ویژه‌ای </w:t>
      </w:r>
      <w:r w:rsidR="00D255C6" w:rsidRPr="00874A60">
        <w:rPr>
          <w:rFonts w:cs="B Lotus" w:hint="cs"/>
          <w:sz w:val="26"/>
          <w:szCs w:val="26"/>
          <w:rtl/>
          <w:lang w:bidi="fa-IR"/>
        </w:rPr>
        <w:t>برخوردار</w:t>
      </w:r>
      <w:r w:rsidR="000D3A58" w:rsidRPr="00874A60">
        <w:rPr>
          <w:rFonts w:cs="B Lotus" w:hint="cs"/>
          <w:sz w:val="26"/>
          <w:szCs w:val="26"/>
          <w:rtl/>
          <w:lang w:bidi="fa-IR"/>
        </w:rPr>
        <w:t xml:space="preserve"> است </w:t>
      </w:r>
      <w:r w:rsidR="00CA0398" w:rsidRPr="00874A60">
        <w:rPr>
          <w:rFonts w:cs="B Lotus" w:hint="cs"/>
          <w:sz w:val="26"/>
          <w:szCs w:val="26"/>
          <w:rtl/>
          <w:lang w:bidi="fa-IR"/>
        </w:rPr>
        <w:t xml:space="preserve">چرا </w:t>
      </w:r>
      <w:r w:rsidR="000D3A58" w:rsidRPr="00874A60">
        <w:rPr>
          <w:rFonts w:cs="B Lotus" w:hint="cs"/>
          <w:sz w:val="26"/>
          <w:szCs w:val="26"/>
          <w:rtl/>
          <w:lang w:bidi="fa-IR"/>
        </w:rPr>
        <w:t xml:space="preserve">که </w:t>
      </w:r>
      <w:r w:rsidR="00C62516" w:rsidRPr="00874A60">
        <w:rPr>
          <w:rFonts w:cs="B Lotus" w:hint="cs"/>
          <w:sz w:val="26"/>
          <w:szCs w:val="26"/>
          <w:rtl/>
          <w:lang w:bidi="fa-IR"/>
        </w:rPr>
        <w:t>نوع</w:t>
      </w:r>
      <w:r w:rsidR="000D3A58" w:rsidRPr="00874A60">
        <w:rPr>
          <w:rFonts w:cs="B Lotus" w:hint="cs"/>
          <w:sz w:val="26"/>
          <w:szCs w:val="26"/>
          <w:rtl/>
          <w:lang w:bidi="fa-IR"/>
        </w:rPr>
        <w:t xml:space="preserve"> رفتار طرفدار</w:t>
      </w:r>
      <w:r w:rsidR="00C62516" w:rsidRPr="00874A60">
        <w:rPr>
          <w:rFonts w:cs="B Lotus" w:hint="cs"/>
          <w:sz w:val="26"/>
          <w:szCs w:val="26"/>
          <w:rtl/>
          <w:lang w:bidi="fa-IR"/>
        </w:rPr>
        <w:t>ان</w:t>
      </w:r>
      <w:r w:rsidR="000D3A58" w:rsidRPr="00874A60">
        <w:rPr>
          <w:rFonts w:cs="B Lotus" w:hint="cs"/>
          <w:sz w:val="26"/>
          <w:szCs w:val="26"/>
          <w:rtl/>
          <w:lang w:bidi="fa-IR"/>
        </w:rPr>
        <w:t xml:space="preserve"> ورزشی به هویت‌سازی </w:t>
      </w:r>
      <w:r w:rsidR="00C62516" w:rsidRPr="00874A60">
        <w:rPr>
          <w:rFonts w:cs="B Lotus" w:hint="cs"/>
          <w:sz w:val="26"/>
          <w:szCs w:val="26"/>
          <w:rtl/>
          <w:lang w:bidi="fa-IR"/>
        </w:rPr>
        <w:t>آن‌ها</w:t>
      </w:r>
      <w:r w:rsidR="000D3A58" w:rsidRPr="00874A60">
        <w:rPr>
          <w:rFonts w:cs="B Lotus" w:hint="cs"/>
          <w:sz w:val="26"/>
          <w:szCs w:val="26"/>
          <w:rtl/>
          <w:lang w:bidi="fa-IR"/>
        </w:rPr>
        <w:t xml:space="preserve"> با تیم و باشگاه </w:t>
      </w:r>
      <w:r w:rsidR="00C62516" w:rsidRPr="00874A60">
        <w:rPr>
          <w:rFonts w:cs="B Lotus" w:hint="cs"/>
          <w:sz w:val="26"/>
          <w:szCs w:val="26"/>
          <w:rtl/>
          <w:lang w:bidi="fa-IR"/>
        </w:rPr>
        <w:t>بستگی</w:t>
      </w:r>
      <w:r w:rsidR="00CA0398" w:rsidRPr="00874A60">
        <w:rPr>
          <w:rFonts w:cs="B Lotus" w:hint="cs"/>
          <w:sz w:val="26"/>
          <w:szCs w:val="26"/>
          <w:rtl/>
          <w:lang w:bidi="fa-IR"/>
        </w:rPr>
        <w:t xml:space="preserve"> دارد</w:t>
      </w:r>
      <w:r w:rsidR="000D3A58" w:rsidRPr="00874A60">
        <w:rPr>
          <w:rFonts w:cs="B Lotus" w:hint="cs"/>
          <w:sz w:val="26"/>
          <w:szCs w:val="26"/>
          <w:rtl/>
          <w:lang w:bidi="fa-IR"/>
        </w:rPr>
        <w:t xml:space="preserve"> (</w:t>
      </w:r>
      <w:r w:rsidR="00960EB7" w:rsidRPr="00874A60">
        <w:rPr>
          <w:rFonts w:cs="B Lotus" w:hint="cs"/>
          <w:sz w:val="26"/>
          <w:szCs w:val="26"/>
          <w:rtl/>
          <w:lang w:bidi="fa-IR"/>
        </w:rPr>
        <w:t>6</w:t>
      </w:r>
      <w:r w:rsidR="000D3A58" w:rsidRPr="00874A60">
        <w:rPr>
          <w:rFonts w:cs="B Lotus" w:hint="cs"/>
          <w:sz w:val="26"/>
          <w:szCs w:val="26"/>
          <w:rtl/>
          <w:lang w:bidi="fa-IR"/>
        </w:rPr>
        <w:t>).</w:t>
      </w:r>
      <w:r w:rsidR="00C62516" w:rsidRPr="00874A60">
        <w:rPr>
          <w:rFonts w:cs="B Lotus" w:hint="cs"/>
          <w:sz w:val="26"/>
          <w:szCs w:val="26"/>
          <w:rtl/>
          <w:lang w:bidi="fa-IR"/>
        </w:rPr>
        <w:t xml:space="preserve"> طرفداری</w:t>
      </w:r>
      <w:r w:rsidR="00C62516" w:rsidRPr="00874A60">
        <w:rPr>
          <w:rFonts w:cs="B Lotus"/>
          <w:sz w:val="26"/>
          <w:szCs w:val="26"/>
          <w:rtl/>
          <w:lang w:bidi="fa-IR"/>
        </w:rPr>
        <w:t xml:space="preserve"> </w:t>
      </w:r>
      <w:r w:rsidR="00C62516" w:rsidRPr="00874A60">
        <w:rPr>
          <w:rFonts w:cs="B Lotus" w:hint="cs"/>
          <w:sz w:val="26"/>
          <w:szCs w:val="26"/>
          <w:rtl/>
          <w:lang w:bidi="fa-IR"/>
        </w:rPr>
        <w:t>وسیله</w:t>
      </w:r>
      <w:r w:rsidR="00C62516" w:rsidRPr="00874A60">
        <w:rPr>
          <w:rFonts w:cs="B Lotus"/>
          <w:sz w:val="26"/>
          <w:szCs w:val="26"/>
          <w:rtl/>
          <w:lang w:bidi="fa-IR"/>
        </w:rPr>
        <w:t xml:space="preserve"> </w:t>
      </w:r>
      <w:r w:rsidR="00C62516" w:rsidRPr="00874A60">
        <w:rPr>
          <w:rFonts w:cs="B Lotus" w:hint="cs"/>
          <w:sz w:val="26"/>
          <w:szCs w:val="26"/>
          <w:rtl/>
          <w:lang w:bidi="fa-IR"/>
        </w:rPr>
        <w:t>اصلی برای</w:t>
      </w:r>
      <w:r w:rsidR="00C62516" w:rsidRPr="00874A60">
        <w:rPr>
          <w:rFonts w:cs="B Lotus"/>
          <w:sz w:val="26"/>
          <w:szCs w:val="26"/>
          <w:rtl/>
          <w:lang w:bidi="fa-IR"/>
        </w:rPr>
        <w:t xml:space="preserve"> </w:t>
      </w:r>
      <w:r w:rsidR="00C62516" w:rsidRPr="00874A60">
        <w:rPr>
          <w:rFonts w:cs="B Lotus" w:hint="cs"/>
          <w:sz w:val="26"/>
          <w:szCs w:val="26"/>
          <w:rtl/>
          <w:lang w:bidi="fa-IR"/>
        </w:rPr>
        <w:t>درگیر</w:t>
      </w:r>
      <w:r w:rsidR="00C62516" w:rsidRPr="00874A60">
        <w:rPr>
          <w:rFonts w:cs="B Lotus"/>
          <w:sz w:val="26"/>
          <w:szCs w:val="26"/>
          <w:rtl/>
          <w:lang w:bidi="fa-IR"/>
        </w:rPr>
        <w:t xml:space="preserve"> </w:t>
      </w:r>
      <w:r w:rsidR="00C62516" w:rsidRPr="00874A60">
        <w:rPr>
          <w:rFonts w:cs="B Lotus" w:hint="cs"/>
          <w:sz w:val="26"/>
          <w:szCs w:val="26"/>
          <w:rtl/>
          <w:lang w:bidi="fa-IR"/>
        </w:rPr>
        <w:t>شدن</w:t>
      </w:r>
      <w:r w:rsidR="00C62516" w:rsidRPr="00874A60">
        <w:rPr>
          <w:rFonts w:cs="B Lotus"/>
          <w:sz w:val="26"/>
          <w:szCs w:val="26"/>
          <w:rtl/>
          <w:lang w:bidi="fa-IR"/>
        </w:rPr>
        <w:t xml:space="preserve"> </w:t>
      </w:r>
      <w:r w:rsidR="00C62516" w:rsidRPr="00874A60">
        <w:rPr>
          <w:rFonts w:cs="B Lotus" w:hint="cs"/>
          <w:sz w:val="26"/>
          <w:szCs w:val="26"/>
          <w:rtl/>
          <w:lang w:bidi="fa-IR"/>
        </w:rPr>
        <w:t>با</w:t>
      </w:r>
      <w:r w:rsidR="00C62516" w:rsidRPr="00874A60">
        <w:rPr>
          <w:rFonts w:cs="B Lotus"/>
          <w:sz w:val="26"/>
          <w:szCs w:val="26"/>
          <w:rtl/>
          <w:lang w:bidi="fa-IR"/>
        </w:rPr>
        <w:t xml:space="preserve"> </w:t>
      </w:r>
      <w:r w:rsidR="00C62516" w:rsidRPr="00874A60">
        <w:rPr>
          <w:rFonts w:cs="B Lotus" w:hint="cs"/>
          <w:sz w:val="26"/>
          <w:szCs w:val="26"/>
          <w:rtl/>
          <w:lang w:bidi="fa-IR"/>
        </w:rPr>
        <w:t>ورزش است</w:t>
      </w:r>
      <w:r w:rsidR="00C62516" w:rsidRPr="00874A60">
        <w:rPr>
          <w:rFonts w:cs="B Lotus"/>
          <w:sz w:val="26"/>
          <w:szCs w:val="26"/>
          <w:rtl/>
          <w:lang w:bidi="fa-IR"/>
        </w:rPr>
        <w:t xml:space="preserve"> </w:t>
      </w:r>
      <w:r w:rsidR="00C62516" w:rsidRPr="00874A60">
        <w:rPr>
          <w:rFonts w:cs="B Lotus" w:hint="cs"/>
          <w:sz w:val="26"/>
          <w:szCs w:val="26"/>
          <w:rtl/>
          <w:lang w:bidi="fa-IR"/>
        </w:rPr>
        <w:t xml:space="preserve">و </w:t>
      </w:r>
      <w:r w:rsidR="00F96428" w:rsidRPr="00874A60">
        <w:rPr>
          <w:rFonts w:cs="B Lotus" w:hint="cs"/>
          <w:sz w:val="26"/>
          <w:szCs w:val="26"/>
          <w:rtl/>
          <w:lang w:bidi="fa-IR"/>
        </w:rPr>
        <w:t xml:space="preserve">طرفداران </w:t>
      </w:r>
      <w:r w:rsidR="00C62516" w:rsidRPr="00874A60">
        <w:rPr>
          <w:rFonts w:cs="B Lotus" w:hint="cs"/>
          <w:sz w:val="26"/>
          <w:szCs w:val="26"/>
          <w:rtl/>
          <w:lang w:bidi="fa-IR"/>
        </w:rPr>
        <w:t xml:space="preserve">جز کلیدی‌ترین ذی‌نفعان فوتبال </w:t>
      </w:r>
      <w:r w:rsidR="00F96428" w:rsidRPr="00874A60">
        <w:rPr>
          <w:rFonts w:cs="B Lotus" w:hint="cs"/>
          <w:sz w:val="26"/>
          <w:szCs w:val="26"/>
          <w:rtl/>
          <w:lang w:bidi="fa-IR"/>
        </w:rPr>
        <w:t xml:space="preserve">به </w:t>
      </w:r>
      <w:r w:rsidR="00C62516" w:rsidRPr="00874A60">
        <w:rPr>
          <w:rFonts w:cs="B Lotus" w:hint="cs"/>
          <w:sz w:val="26"/>
          <w:szCs w:val="26"/>
          <w:rtl/>
          <w:lang w:bidi="fa-IR"/>
        </w:rPr>
        <w:t xml:space="preserve">حساب </w:t>
      </w:r>
      <w:r w:rsidR="00F96428" w:rsidRPr="00874A60">
        <w:rPr>
          <w:rFonts w:cs="B Lotus" w:hint="cs"/>
          <w:sz w:val="26"/>
          <w:szCs w:val="26"/>
          <w:rtl/>
          <w:lang w:bidi="fa-IR"/>
        </w:rPr>
        <w:t>می‌آیند</w:t>
      </w:r>
      <w:r w:rsidR="00C62516" w:rsidRPr="00874A60">
        <w:rPr>
          <w:rFonts w:cs="B Lotus" w:hint="cs"/>
          <w:sz w:val="26"/>
          <w:szCs w:val="26"/>
          <w:rtl/>
          <w:lang w:bidi="fa-IR"/>
        </w:rPr>
        <w:t xml:space="preserve"> (</w:t>
      </w:r>
      <w:r w:rsidR="00960EB7" w:rsidRPr="00874A60">
        <w:rPr>
          <w:rFonts w:cs="B Lotus" w:hint="cs"/>
          <w:sz w:val="26"/>
          <w:szCs w:val="26"/>
          <w:rtl/>
          <w:lang w:bidi="fa-IR"/>
        </w:rPr>
        <w:t>7</w:t>
      </w:r>
      <w:r w:rsidR="00C62516" w:rsidRPr="00874A60">
        <w:rPr>
          <w:rFonts w:cs="B Lotus" w:hint="cs"/>
          <w:sz w:val="26"/>
          <w:szCs w:val="26"/>
          <w:rtl/>
          <w:lang w:bidi="fa-IR"/>
        </w:rPr>
        <w:t>). طرفداری</w:t>
      </w:r>
      <w:r w:rsidR="00C62516" w:rsidRPr="00874A60">
        <w:rPr>
          <w:rFonts w:cs="B Lotus" w:hint="cs"/>
          <w:rtl/>
        </w:rPr>
        <w:t xml:space="preserve"> </w:t>
      </w:r>
      <w:r w:rsidR="00F96428" w:rsidRPr="00874A60">
        <w:rPr>
          <w:rFonts w:cs="B Lotus" w:hint="cs"/>
          <w:sz w:val="26"/>
          <w:szCs w:val="26"/>
          <w:rtl/>
          <w:lang w:bidi="fa-IR"/>
        </w:rPr>
        <w:t>به</w:t>
      </w:r>
      <w:r w:rsidR="00C62516" w:rsidRPr="00874A60">
        <w:rPr>
          <w:rFonts w:cs="B Lotus"/>
          <w:sz w:val="26"/>
          <w:szCs w:val="26"/>
          <w:rtl/>
          <w:lang w:bidi="fa-IR"/>
        </w:rPr>
        <w:t xml:space="preserve"> </w:t>
      </w:r>
      <w:r w:rsidR="00F96428" w:rsidRPr="00874A60">
        <w:rPr>
          <w:rFonts w:cs="B Lotus" w:hint="cs"/>
          <w:sz w:val="26"/>
          <w:szCs w:val="26"/>
          <w:rtl/>
          <w:lang w:bidi="fa-IR"/>
        </w:rPr>
        <w:t xml:space="preserve">منزله </w:t>
      </w:r>
      <w:r w:rsidR="00C62516" w:rsidRPr="00874A60">
        <w:rPr>
          <w:rFonts w:cs="B Lotus" w:hint="cs"/>
          <w:sz w:val="26"/>
          <w:szCs w:val="26"/>
          <w:rtl/>
          <w:lang w:bidi="fa-IR"/>
        </w:rPr>
        <w:t>هویت‌سازی</w:t>
      </w:r>
      <w:r w:rsidR="00C62516" w:rsidRPr="00874A60">
        <w:rPr>
          <w:rFonts w:cs="B Lotus"/>
          <w:sz w:val="26"/>
          <w:szCs w:val="26"/>
          <w:rtl/>
          <w:lang w:bidi="fa-IR"/>
        </w:rPr>
        <w:t xml:space="preserve"> </w:t>
      </w:r>
      <w:r w:rsidR="00C62516" w:rsidRPr="00874A60">
        <w:rPr>
          <w:rFonts w:cs="B Lotus" w:hint="cs"/>
          <w:sz w:val="26"/>
          <w:szCs w:val="26"/>
          <w:rtl/>
          <w:lang w:bidi="fa-IR"/>
        </w:rPr>
        <w:t>طرفداران</w:t>
      </w:r>
      <w:r w:rsidR="00C62516" w:rsidRPr="00874A60">
        <w:rPr>
          <w:rFonts w:cs="B Lotus"/>
          <w:sz w:val="26"/>
          <w:szCs w:val="26"/>
          <w:rtl/>
          <w:lang w:bidi="fa-IR"/>
        </w:rPr>
        <w:t xml:space="preserve"> </w:t>
      </w:r>
      <w:r w:rsidR="00F96428" w:rsidRPr="00874A60">
        <w:rPr>
          <w:rFonts w:cs="B Lotus" w:hint="cs"/>
          <w:sz w:val="26"/>
          <w:szCs w:val="26"/>
          <w:rtl/>
          <w:lang w:bidi="fa-IR"/>
        </w:rPr>
        <w:t>است</w:t>
      </w:r>
      <w:r w:rsidR="00C62516" w:rsidRPr="00874A60">
        <w:rPr>
          <w:rFonts w:cs="B Lotus" w:hint="cs"/>
          <w:sz w:val="26"/>
          <w:szCs w:val="26"/>
          <w:rtl/>
          <w:lang w:bidi="fa-IR"/>
        </w:rPr>
        <w:t xml:space="preserve"> که</w:t>
      </w:r>
      <w:r w:rsidR="00C62516" w:rsidRPr="00874A60">
        <w:rPr>
          <w:rFonts w:cs="B Lotus"/>
          <w:sz w:val="26"/>
          <w:szCs w:val="26"/>
          <w:rtl/>
          <w:lang w:bidi="fa-IR"/>
        </w:rPr>
        <w:t xml:space="preserve"> </w:t>
      </w:r>
      <w:r w:rsidR="00F96428" w:rsidRPr="00874A60">
        <w:rPr>
          <w:rFonts w:cs="B Lotus" w:hint="cs"/>
          <w:sz w:val="26"/>
          <w:szCs w:val="26"/>
          <w:rtl/>
          <w:lang w:bidi="fa-IR"/>
        </w:rPr>
        <w:t>نشان‌دهنده</w:t>
      </w:r>
      <w:r w:rsidR="00C62516" w:rsidRPr="00874A60">
        <w:rPr>
          <w:rFonts w:cs="B Lotus" w:hint="cs"/>
          <w:sz w:val="26"/>
          <w:szCs w:val="26"/>
          <w:rtl/>
          <w:lang w:bidi="fa-IR"/>
        </w:rPr>
        <w:t xml:space="preserve"> یک ارتباط عمیق روان‌شناختی</w:t>
      </w:r>
      <w:r w:rsidR="00C62516" w:rsidRPr="00874A60">
        <w:rPr>
          <w:rFonts w:cs="B Lotus"/>
          <w:sz w:val="26"/>
          <w:szCs w:val="26"/>
          <w:rtl/>
          <w:lang w:bidi="fa-IR"/>
        </w:rPr>
        <w:t xml:space="preserve"> </w:t>
      </w:r>
      <w:r w:rsidR="00C62516" w:rsidRPr="00874A60">
        <w:rPr>
          <w:rFonts w:cs="B Lotus" w:hint="cs"/>
          <w:sz w:val="26"/>
          <w:szCs w:val="26"/>
          <w:rtl/>
          <w:lang w:bidi="fa-IR"/>
        </w:rPr>
        <w:t>با</w:t>
      </w:r>
      <w:r w:rsidR="00C62516" w:rsidRPr="00874A60">
        <w:rPr>
          <w:rFonts w:cs="B Lotus"/>
          <w:sz w:val="26"/>
          <w:szCs w:val="26"/>
          <w:rtl/>
          <w:lang w:bidi="fa-IR"/>
        </w:rPr>
        <w:t xml:space="preserve"> </w:t>
      </w:r>
      <w:r w:rsidR="00C62516" w:rsidRPr="00874A60">
        <w:rPr>
          <w:rFonts w:cs="B Lotus" w:hint="cs"/>
          <w:sz w:val="26"/>
          <w:szCs w:val="26"/>
          <w:rtl/>
          <w:lang w:bidi="fa-IR"/>
        </w:rPr>
        <w:t>یک</w:t>
      </w:r>
      <w:r w:rsidR="00C62516" w:rsidRPr="00874A60">
        <w:rPr>
          <w:rFonts w:cs="B Lotus"/>
          <w:sz w:val="26"/>
          <w:szCs w:val="26"/>
          <w:rtl/>
          <w:lang w:bidi="fa-IR"/>
        </w:rPr>
        <w:t xml:space="preserve"> </w:t>
      </w:r>
      <w:r w:rsidR="00C62516" w:rsidRPr="00874A60">
        <w:rPr>
          <w:rFonts w:cs="B Lotus" w:hint="cs"/>
          <w:sz w:val="26"/>
          <w:szCs w:val="26"/>
          <w:rtl/>
          <w:lang w:bidi="fa-IR"/>
        </w:rPr>
        <w:t>ورزشکار،</w:t>
      </w:r>
      <w:r w:rsidR="00C62516" w:rsidRPr="00874A60">
        <w:rPr>
          <w:rFonts w:cs="B Lotus"/>
          <w:sz w:val="26"/>
          <w:szCs w:val="26"/>
          <w:rtl/>
          <w:lang w:bidi="fa-IR"/>
        </w:rPr>
        <w:t xml:space="preserve"> </w:t>
      </w:r>
      <w:r w:rsidR="00C62516" w:rsidRPr="00874A60">
        <w:rPr>
          <w:rFonts w:cs="B Lotus" w:hint="cs"/>
          <w:sz w:val="26"/>
          <w:szCs w:val="26"/>
          <w:rtl/>
          <w:lang w:bidi="fa-IR"/>
        </w:rPr>
        <w:t>تیم،</w:t>
      </w:r>
      <w:r w:rsidR="00C62516" w:rsidRPr="00874A60">
        <w:rPr>
          <w:rFonts w:cs="B Lotus"/>
          <w:sz w:val="26"/>
          <w:szCs w:val="26"/>
          <w:rtl/>
          <w:lang w:bidi="fa-IR"/>
        </w:rPr>
        <w:t xml:space="preserve"> </w:t>
      </w:r>
      <w:r w:rsidR="00C62516" w:rsidRPr="00874A60">
        <w:rPr>
          <w:rFonts w:cs="B Lotus" w:hint="cs"/>
          <w:sz w:val="26"/>
          <w:szCs w:val="26"/>
          <w:rtl/>
          <w:lang w:bidi="fa-IR"/>
        </w:rPr>
        <w:t>لیگ</w:t>
      </w:r>
      <w:r w:rsidR="00C62516" w:rsidRPr="00874A60">
        <w:rPr>
          <w:rFonts w:cs="B Lotus"/>
          <w:sz w:val="26"/>
          <w:szCs w:val="26"/>
          <w:rtl/>
          <w:lang w:bidi="fa-IR"/>
        </w:rPr>
        <w:t xml:space="preserve"> </w:t>
      </w:r>
      <w:r w:rsidR="00C62516" w:rsidRPr="00874A60">
        <w:rPr>
          <w:rFonts w:cs="B Lotus" w:hint="cs"/>
          <w:sz w:val="26"/>
          <w:szCs w:val="26"/>
          <w:rtl/>
          <w:lang w:bidi="fa-IR"/>
        </w:rPr>
        <w:t>یا</w:t>
      </w:r>
      <w:r w:rsidR="00C62516" w:rsidRPr="00874A60">
        <w:rPr>
          <w:rFonts w:cs="B Lotus"/>
          <w:sz w:val="26"/>
          <w:szCs w:val="26"/>
          <w:rtl/>
          <w:lang w:bidi="fa-IR"/>
        </w:rPr>
        <w:t xml:space="preserve"> </w:t>
      </w:r>
      <w:r w:rsidR="00C62516" w:rsidRPr="00874A60">
        <w:rPr>
          <w:rFonts w:cs="B Lotus" w:hint="cs"/>
          <w:sz w:val="26"/>
          <w:szCs w:val="26"/>
          <w:rtl/>
          <w:lang w:bidi="fa-IR"/>
        </w:rPr>
        <w:t>ورزش</w:t>
      </w:r>
      <w:r w:rsidR="00C62516" w:rsidRPr="00874A60">
        <w:rPr>
          <w:rFonts w:cs="B Lotus"/>
          <w:sz w:val="26"/>
          <w:szCs w:val="26"/>
          <w:rtl/>
          <w:lang w:bidi="fa-IR"/>
        </w:rPr>
        <w:t xml:space="preserve"> </w:t>
      </w:r>
      <w:r w:rsidR="00C62516" w:rsidRPr="00874A60">
        <w:rPr>
          <w:rFonts w:cs="B Lotus" w:hint="cs"/>
          <w:sz w:val="26"/>
          <w:szCs w:val="26"/>
          <w:rtl/>
          <w:lang w:bidi="fa-IR"/>
        </w:rPr>
        <w:t>است (</w:t>
      </w:r>
      <w:r w:rsidR="00960EB7" w:rsidRPr="00874A60">
        <w:rPr>
          <w:rFonts w:cs="B Lotus" w:hint="cs"/>
          <w:sz w:val="26"/>
          <w:szCs w:val="26"/>
          <w:rtl/>
          <w:lang w:bidi="fa-IR"/>
        </w:rPr>
        <w:t>5</w:t>
      </w:r>
      <w:r w:rsidR="00C62516" w:rsidRPr="00874A60">
        <w:rPr>
          <w:rFonts w:cs="B Lotus" w:hint="cs"/>
          <w:sz w:val="26"/>
          <w:szCs w:val="26"/>
          <w:rtl/>
          <w:lang w:bidi="fa-IR"/>
        </w:rPr>
        <w:t>)</w:t>
      </w:r>
      <w:r w:rsidR="00C62516" w:rsidRPr="00874A60">
        <w:rPr>
          <w:rFonts w:cs="B Lotus"/>
          <w:sz w:val="26"/>
          <w:szCs w:val="26"/>
          <w:rtl/>
          <w:lang w:bidi="fa-IR"/>
        </w:rPr>
        <w:t xml:space="preserve">. </w:t>
      </w:r>
      <w:r w:rsidR="00F96428" w:rsidRPr="00874A60">
        <w:rPr>
          <w:rFonts w:cs="B Lotus" w:hint="cs"/>
          <w:sz w:val="26"/>
          <w:szCs w:val="26"/>
          <w:rtl/>
          <w:lang w:bidi="fa-IR"/>
        </w:rPr>
        <w:t xml:space="preserve">از طرفی، </w:t>
      </w:r>
      <w:r w:rsidR="00C62516" w:rsidRPr="00874A60">
        <w:rPr>
          <w:rFonts w:cs="B Lotus" w:hint="cs"/>
          <w:sz w:val="26"/>
          <w:szCs w:val="26"/>
          <w:rtl/>
          <w:lang w:bidi="fa-IR"/>
        </w:rPr>
        <w:t>با</w:t>
      </w:r>
      <w:r w:rsidR="00C62516" w:rsidRPr="00874A60">
        <w:rPr>
          <w:rFonts w:cs="B Lotus"/>
          <w:sz w:val="26"/>
          <w:szCs w:val="26"/>
          <w:rtl/>
          <w:lang w:bidi="fa-IR"/>
        </w:rPr>
        <w:t xml:space="preserve"> </w:t>
      </w:r>
      <w:r w:rsidR="00C62516" w:rsidRPr="00874A60">
        <w:rPr>
          <w:rFonts w:cs="B Lotus" w:hint="cs"/>
          <w:sz w:val="26"/>
          <w:szCs w:val="26"/>
          <w:rtl/>
          <w:lang w:bidi="fa-IR"/>
        </w:rPr>
        <w:t>توجه</w:t>
      </w:r>
      <w:r w:rsidR="00C62516" w:rsidRPr="00874A60">
        <w:rPr>
          <w:rFonts w:cs="B Lotus"/>
          <w:sz w:val="26"/>
          <w:szCs w:val="26"/>
          <w:rtl/>
          <w:lang w:bidi="fa-IR"/>
        </w:rPr>
        <w:t xml:space="preserve"> </w:t>
      </w:r>
      <w:r w:rsidR="00C62516" w:rsidRPr="00874A60">
        <w:rPr>
          <w:rFonts w:cs="B Lotus" w:hint="cs"/>
          <w:sz w:val="26"/>
          <w:szCs w:val="26"/>
          <w:rtl/>
          <w:lang w:bidi="fa-IR"/>
        </w:rPr>
        <w:t>به</w:t>
      </w:r>
      <w:r w:rsidR="00C62516" w:rsidRPr="00874A60">
        <w:rPr>
          <w:rFonts w:cs="B Lotus"/>
          <w:sz w:val="26"/>
          <w:szCs w:val="26"/>
          <w:rtl/>
          <w:lang w:bidi="fa-IR"/>
        </w:rPr>
        <w:t xml:space="preserve"> </w:t>
      </w:r>
      <w:r w:rsidR="00C62516" w:rsidRPr="00874A60">
        <w:rPr>
          <w:rFonts w:cs="B Lotus" w:hint="cs"/>
          <w:sz w:val="26"/>
          <w:szCs w:val="26"/>
          <w:rtl/>
          <w:lang w:bidi="fa-IR"/>
        </w:rPr>
        <w:t>ارتباط</w:t>
      </w:r>
      <w:r w:rsidR="00C62516" w:rsidRPr="00874A60">
        <w:rPr>
          <w:rFonts w:cs="B Lotus"/>
          <w:sz w:val="26"/>
          <w:szCs w:val="26"/>
          <w:rtl/>
          <w:lang w:bidi="fa-IR"/>
        </w:rPr>
        <w:t xml:space="preserve"> </w:t>
      </w:r>
      <w:r w:rsidR="00C62516" w:rsidRPr="00874A60">
        <w:rPr>
          <w:rFonts w:cs="B Lotus" w:hint="cs"/>
          <w:sz w:val="26"/>
          <w:szCs w:val="26"/>
          <w:rtl/>
          <w:lang w:bidi="fa-IR"/>
        </w:rPr>
        <w:t>تنگاتنگ</w:t>
      </w:r>
      <w:r w:rsidR="00C62516" w:rsidRPr="00874A60">
        <w:rPr>
          <w:rFonts w:cs="B Lotus"/>
          <w:sz w:val="26"/>
          <w:szCs w:val="26"/>
          <w:rtl/>
          <w:lang w:bidi="fa-IR"/>
        </w:rPr>
        <w:t xml:space="preserve"> </w:t>
      </w:r>
      <w:r w:rsidR="00C62516" w:rsidRPr="00874A60">
        <w:rPr>
          <w:rFonts w:cs="B Lotus" w:hint="cs"/>
          <w:sz w:val="26"/>
          <w:szCs w:val="26"/>
          <w:rtl/>
          <w:lang w:bidi="fa-IR"/>
        </w:rPr>
        <w:t>ورزش</w:t>
      </w:r>
      <w:r w:rsidR="00C62516" w:rsidRPr="00874A60">
        <w:rPr>
          <w:rFonts w:cs="B Lotus"/>
          <w:sz w:val="26"/>
          <w:szCs w:val="26"/>
          <w:rtl/>
          <w:lang w:bidi="fa-IR"/>
        </w:rPr>
        <w:t xml:space="preserve"> </w:t>
      </w:r>
      <w:r w:rsidR="00C62516" w:rsidRPr="00874A60">
        <w:rPr>
          <w:rFonts w:cs="B Lotus" w:hint="cs"/>
          <w:sz w:val="26"/>
          <w:szCs w:val="26"/>
          <w:rtl/>
          <w:lang w:bidi="fa-IR"/>
        </w:rPr>
        <w:t>و</w:t>
      </w:r>
      <w:r w:rsidR="00C62516" w:rsidRPr="00874A60">
        <w:rPr>
          <w:rFonts w:cs="B Lotus"/>
          <w:sz w:val="26"/>
          <w:szCs w:val="26"/>
          <w:rtl/>
          <w:lang w:bidi="fa-IR"/>
        </w:rPr>
        <w:t xml:space="preserve"> </w:t>
      </w:r>
      <w:r w:rsidR="00C62516" w:rsidRPr="00874A60">
        <w:rPr>
          <w:rFonts w:cs="B Lotus" w:hint="cs"/>
          <w:sz w:val="26"/>
          <w:szCs w:val="26"/>
          <w:rtl/>
          <w:lang w:bidi="fa-IR"/>
        </w:rPr>
        <w:t>رسانه (</w:t>
      </w:r>
      <w:r w:rsidR="00F96428" w:rsidRPr="00874A60">
        <w:rPr>
          <w:rFonts w:cs="B Lotus" w:hint="cs"/>
          <w:sz w:val="26"/>
          <w:szCs w:val="26"/>
          <w:rtl/>
          <w:lang w:bidi="fa-IR"/>
        </w:rPr>
        <w:t xml:space="preserve">رسانه‌های </w:t>
      </w:r>
      <w:r w:rsidR="00C62516" w:rsidRPr="00874A60">
        <w:rPr>
          <w:rFonts w:cs="B Lotus" w:hint="cs"/>
          <w:sz w:val="26"/>
          <w:szCs w:val="26"/>
          <w:rtl/>
          <w:lang w:bidi="fa-IR"/>
        </w:rPr>
        <w:t>جمعی و نوین)</w:t>
      </w:r>
      <w:r w:rsidR="00C62516" w:rsidRPr="00874A60">
        <w:rPr>
          <w:rFonts w:cs="B Lotus"/>
          <w:sz w:val="26"/>
          <w:szCs w:val="26"/>
          <w:rtl/>
          <w:lang w:bidi="fa-IR"/>
        </w:rPr>
        <w:t xml:space="preserve"> </w:t>
      </w:r>
      <w:r w:rsidR="00C62516" w:rsidRPr="00874A60">
        <w:rPr>
          <w:rFonts w:cs="B Lotus" w:hint="cs"/>
          <w:sz w:val="26"/>
          <w:szCs w:val="26"/>
          <w:rtl/>
          <w:lang w:bidi="fa-IR"/>
        </w:rPr>
        <w:t>طرفداران</w:t>
      </w:r>
      <w:r w:rsidR="00C62516" w:rsidRPr="00874A60">
        <w:rPr>
          <w:rFonts w:cs="B Lotus"/>
          <w:sz w:val="26"/>
          <w:szCs w:val="26"/>
          <w:rtl/>
          <w:lang w:bidi="fa-IR"/>
        </w:rPr>
        <w:t xml:space="preserve"> </w:t>
      </w:r>
      <w:r w:rsidR="00C62516" w:rsidRPr="00874A60">
        <w:rPr>
          <w:rFonts w:cs="B Lotus" w:hint="cs"/>
          <w:sz w:val="26"/>
          <w:szCs w:val="26"/>
          <w:rtl/>
          <w:lang w:bidi="fa-IR"/>
        </w:rPr>
        <w:t>می‌توانند</w:t>
      </w:r>
      <w:r w:rsidR="00C62516" w:rsidRPr="00874A60">
        <w:rPr>
          <w:rFonts w:cs="B Lotus"/>
          <w:sz w:val="26"/>
          <w:szCs w:val="26"/>
          <w:rtl/>
          <w:lang w:bidi="fa-IR"/>
        </w:rPr>
        <w:t xml:space="preserve"> </w:t>
      </w:r>
      <w:r w:rsidR="00C62516" w:rsidRPr="00874A60">
        <w:rPr>
          <w:rFonts w:cs="B Lotus" w:hint="cs"/>
          <w:sz w:val="26"/>
          <w:szCs w:val="26"/>
          <w:rtl/>
          <w:lang w:bidi="fa-IR"/>
        </w:rPr>
        <w:t>به‌سرعت</w:t>
      </w:r>
      <w:r w:rsidR="00C62516" w:rsidRPr="00874A60">
        <w:rPr>
          <w:rFonts w:cs="B Lotus"/>
          <w:sz w:val="26"/>
          <w:szCs w:val="26"/>
          <w:rtl/>
          <w:lang w:bidi="fa-IR"/>
        </w:rPr>
        <w:t xml:space="preserve"> </w:t>
      </w:r>
      <w:r w:rsidR="00C62516" w:rsidRPr="00874A60">
        <w:rPr>
          <w:rFonts w:cs="B Lotus" w:hint="cs"/>
          <w:sz w:val="26"/>
          <w:szCs w:val="26"/>
          <w:rtl/>
          <w:lang w:bidi="fa-IR"/>
        </w:rPr>
        <w:t xml:space="preserve">طرفداران شبیه به خود را بیابند و </w:t>
      </w:r>
      <w:r w:rsidR="00F96428" w:rsidRPr="00874A60">
        <w:rPr>
          <w:rFonts w:cs="B Lotus" w:hint="cs"/>
          <w:sz w:val="26"/>
          <w:szCs w:val="26"/>
          <w:rtl/>
          <w:lang w:bidi="fa-IR"/>
        </w:rPr>
        <w:t xml:space="preserve">به صورت مشترک </w:t>
      </w:r>
      <w:r w:rsidR="00C62516" w:rsidRPr="00874A60">
        <w:rPr>
          <w:rFonts w:cs="B Lotus" w:hint="cs"/>
          <w:sz w:val="26"/>
          <w:szCs w:val="26"/>
          <w:rtl/>
          <w:lang w:bidi="fa-IR"/>
        </w:rPr>
        <w:t>هویت‌سازی کنند (</w:t>
      </w:r>
      <w:r w:rsidR="00960EB7" w:rsidRPr="00874A60">
        <w:rPr>
          <w:rFonts w:cs="B Lotus" w:hint="cs"/>
          <w:sz w:val="26"/>
          <w:szCs w:val="26"/>
          <w:rtl/>
          <w:lang w:bidi="fa-IR"/>
        </w:rPr>
        <w:t>8</w:t>
      </w:r>
      <w:r w:rsidR="00C62516" w:rsidRPr="00874A60">
        <w:rPr>
          <w:rFonts w:cs="B Lotus" w:hint="cs"/>
          <w:sz w:val="26"/>
          <w:szCs w:val="26"/>
          <w:rtl/>
          <w:lang w:bidi="fa-IR"/>
        </w:rPr>
        <w:t>).</w:t>
      </w:r>
      <w:r w:rsidR="009959BC" w:rsidRPr="00874A60">
        <w:rPr>
          <w:rFonts w:cs="B Lotus" w:hint="cs"/>
          <w:sz w:val="26"/>
          <w:szCs w:val="26"/>
          <w:rtl/>
          <w:lang w:bidi="fa-IR"/>
        </w:rPr>
        <w:t xml:space="preserve"> از همین رو است که مطالعه طرفداری کمک می‌کند تا از نظر جامعه‌شناسی اثر فرهنگ‌های مختلف</w:t>
      </w:r>
      <w:r w:rsidR="009959BC" w:rsidRPr="00874A60">
        <w:rPr>
          <w:rFonts w:cs="B Lotus"/>
          <w:sz w:val="26"/>
          <w:szCs w:val="26"/>
          <w:rtl/>
          <w:lang w:bidi="fa-IR"/>
        </w:rPr>
        <w:t xml:space="preserve"> </w:t>
      </w:r>
      <w:r w:rsidR="009959BC" w:rsidRPr="00874A60">
        <w:rPr>
          <w:rFonts w:cs="B Lotus" w:hint="cs"/>
          <w:sz w:val="26"/>
          <w:szCs w:val="26"/>
          <w:rtl/>
          <w:lang w:bidi="fa-IR"/>
        </w:rPr>
        <w:t>و</w:t>
      </w:r>
      <w:r w:rsidR="009959BC" w:rsidRPr="00874A60">
        <w:rPr>
          <w:rFonts w:cs="B Lotus"/>
          <w:sz w:val="26"/>
          <w:szCs w:val="26"/>
          <w:rtl/>
          <w:lang w:bidi="fa-IR"/>
        </w:rPr>
        <w:t xml:space="preserve"> </w:t>
      </w:r>
      <w:r w:rsidR="009959BC" w:rsidRPr="00874A60">
        <w:rPr>
          <w:rFonts w:cs="B Lotus" w:hint="cs"/>
          <w:sz w:val="26"/>
          <w:szCs w:val="26"/>
          <w:rtl/>
          <w:lang w:bidi="fa-IR"/>
        </w:rPr>
        <w:t>ساختارهای</w:t>
      </w:r>
      <w:r w:rsidR="009959BC" w:rsidRPr="00874A60">
        <w:rPr>
          <w:rFonts w:cs="B Lotus"/>
          <w:sz w:val="26"/>
          <w:szCs w:val="26"/>
          <w:rtl/>
          <w:lang w:bidi="fa-IR"/>
        </w:rPr>
        <w:t xml:space="preserve"> </w:t>
      </w:r>
      <w:r w:rsidR="009959BC" w:rsidRPr="00874A60">
        <w:rPr>
          <w:rFonts w:cs="B Lotus" w:hint="cs"/>
          <w:sz w:val="26"/>
          <w:szCs w:val="26"/>
          <w:rtl/>
          <w:lang w:bidi="fa-IR"/>
        </w:rPr>
        <w:t>ورزشی بر</w:t>
      </w:r>
      <w:r w:rsidR="009959BC" w:rsidRPr="00874A60">
        <w:rPr>
          <w:rFonts w:cs="B Lotus"/>
          <w:sz w:val="26"/>
          <w:szCs w:val="26"/>
          <w:rtl/>
          <w:lang w:bidi="fa-IR"/>
        </w:rPr>
        <w:t xml:space="preserve"> </w:t>
      </w:r>
      <w:r w:rsidR="009959BC" w:rsidRPr="00874A60">
        <w:rPr>
          <w:rFonts w:cs="B Lotus" w:hint="cs"/>
          <w:sz w:val="26"/>
          <w:szCs w:val="26"/>
          <w:rtl/>
          <w:lang w:bidi="fa-IR"/>
        </w:rPr>
        <w:t>جوامع</w:t>
      </w:r>
      <w:r w:rsidR="009959BC" w:rsidRPr="00874A60">
        <w:rPr>
          <w:rFonts w:cs="B Lotus"/>
          <w:sz w:val="26"/>
          <w:szCs w:val="26"/>
          <w:rtl/>
          <w:lang w:bidi="fa-IR"/>
        </w:rPr>
        <w:t xml:space="preserve"> </w:t>
      </w:r>
      <w:r w:rsidR="009959BC" w:rsidRPr="00874A60">
        <w:rPr>
          <w:rFonts w:cs="B Lotus" w:hint="cs"/>
          <w:sz w:val="26"/>
          <w:szCs w:val="26"/>
          <w:rtl/>
          <w:lang w:bidi="fa-IR"/>
        </w:rPr>
        <w:t>طرفداری</w:t>
      </w:r>
      <w:r w:rsidR="009959BC" w:rsidRPr="00874A60">
        <w:rPr>
          <w:rFonts w:cs="B Lotus"/>
          <w:sz w:val="26"/>
          <w:szCs w:val="26"/>
          <w:rtl/>
          <w:lang w:bidi="fa-IR"/>
        </w:rPr>
        <w:t xml:space="preserve"> </w:t>
      </w:r>
      <w:r w:rsidR="009959BC" w:rsidRPr="00874A60">
        <w:rPr>
          <w:rFonts w:cs="B Lotus" w:hint="cs"/>
          <w:sz w:val="26"/>
          <w:szCs w:val="26"/>
          <w:rtl/>
          <w:lang w:bidi="fa-IR"/>
        </w:rPr>
        <w:t xml:space="preserve">بررسی </w:t>
      </w:r>
      <w:r w:rsidR="00223609" w:rsidRPr="00874A60">
        <w:rPr>
          <w:rFonts w:cs="B Lotus" w:hint="cs"/>
          <w:sz w:val="26"/>
          <w:szCs w:val="26"/>
          <w:rtl/>
          <w:lang w:bidi="fa-IR"/>
        </w:rPr>
        <w:t>گردد</w:t>
      </w:r>
      <w:r w:rsidR="00032D89" w:rsidRPr="00874A60">
        <w:rPr>
          <w:rFonts w:cs="B Lotus" w:hint="cs"/>
          <w:sz w:val="26"/>
          <w:szCs w:val="26"/>
          <w:rtl/>
          <w:lang w:bidi="fa-IR"/>
        </w:rPr>
        <w:t xml:space="preserve"> (</w:t>
      </w:r>
      <w:r w:rsidR="00CF03A7" w:rsidRPr="00874A60">
        <w:rPr>
          <w:rFonts w:cs="B Lotus" w:hint="cs"/>
          <w:sz w:val="26"/>
          <w:szCs w:val="26"/>
          <w:rtl/>
          <w:lang w:bidi="fa-IR"/>
        </w:rPr>
        <w:t>6</w:t>
      </w:r>
      <w:r w:rsidR="00032D89" w:rsidRPr="00874A60">
        <w:rPr>
          <w:rFonts w:cs="B Lotus" w:hint="cs"/>
          <w:sz w:val="26"/>
          <w:szCs w:val="26"/>
          <w:rtl/>
          <w:lang w:bidi="fa-IR"/>
        </w:rPr>
        <w:t>)</w:t>
      </w:r>
      <w:r w:rsidR="00492896" w:rsidRPr="00874A60">
        <w:rPr>
          <w:rFonts w:cs="B Lotus" w:hint="cs"/>
          <w:sz w:val="26"/>
          <w:szCs w:val="26"/>
          <w:rtl/>
          <w:lang w:bidi="fa-IR"/>
        </w:rPr>
        <w:t xml:space="preserve">. </w:t>
      </w:r>
    </w:p>
    <w:p w14:paraId="5AA38CD8" w14:textId="4835D3AD" w:rsidR="00C76A2A" w:rsidRPr="00874A60" w:rsidRDefault="00E878A3" w:rsidP="00CF03A7">
      <w:pPr>
        <w:bidi/>
        <w:spacing w:after="0" w:line="240" w:lineRule="auto"/>
        <w:jc w:val="both"/>
        <w:rPr>
          <w:rFonts w:cs="B Lotus"/>
          <w:sz w:val="26"/>
          <w:szCs w:val="26"/>
          <w:rtl/>
          <w:lang w:bidi="fa-IR"/>
        </w:rPr>
      </w:pPr>
      <w:r w:rsidRPr="00874A60">
        <w:rPr>
          <w:rFonts w:cs="B Lotus" w:hint="cs"/>
          <w:sz w:val="26"/>
          <w:szCs w:val="26"/>
          <w:rtl/>
          <w:lang w:bidi="fa-IR"/>
        </w:rPr>
        <w:t xml:space="preserve">یکی از مهم‌ترین نظریات زیربنایی هویت‌سازی طرفداران </w:t>
      </w:r>
      <w:r w:rsidR="00E92ADF" w:rsidRPr="00874A60">
        <w:rPr>
          <w:rFonts w:cs="B Lotus" w:hint="cs"/>
          <w:sz w:val="26"/>
          <w:szCs w:val="26"/>
          <w:rtl/>
          <w:lang w:bidi="fa-IR"/>
        </w:rPr>
        <w:t xml:space="preserve">نظریه هویت اجتماعی </w:t>
      </w:r>
      <w:r w:rsidRPr="00874A60">
        <w:rPr>
          <w:rFonts w:cs="B Lotus" w:hint="cs"/>
          <w:sz w:val="26"/>
          <w:szCs w:val="26"/>
          <w:rtl/>
          <w:lang w:bidi="fa-IR"/>
        </w:rPr>
        <w:t xml:space="preserve">است </w:t>
      </w:r>
      <w:r w:rsidR="00E92ADF" w:rsidRPr="00874A60">
        <w:rPr>
          <w:rFonts w:cs="B Lotus" w:hint="cs"/>
          <w:sz w:val="26"/>
          <w:szCs w:val="26"/>
          <w:rtl/>
          <w:lang w:bidi="fa-IR"/>
        </w:rPr>
        <w:t>(</w:t>
      </w:r>
      <w:r w:rsidR="00960EB7" w:rsidRPr="00874A60">
        <w:rPr>
          <w:rFonts w:cs="B Lotus" w:hint="cs"/>
          <w:sz w:val="26"/>
          <w:szCs w:val="26"/>
          <w:rtl/>
          <w:lang w:bidi="fa-IR"/>
        </w:rPr>
        <w:t>10</w:t>
      </w:r>
      <w:r w:rsidR="00E92ADF" w:rsidRPr="00874A60">
        <w:rPr>
          <w:rFonts w:cs="B Lotus" w:hint="cs"/>
          <w:sz w:val="26"/>
          <w:szCs w:val="26"/>
          <w:rtl/>
          <w:lang w:bidi="fa-IR"/>
        </w:rPr>
        <w:t xml:space="preserve">، </w:t>
      </w:r>
      <w:r w:rsidR="00960EB7" w:rsidRPr="00874A60">
        <w:rPr>
          <w:rFonts w:cs="B Lotus" w:hint="cs"/>
          <w:sz w:val="26"/>
          <w:szCs w:val="26"/>
          <w:rtl/>
          <w:lang w:bidi="fa-IR"/>
        </w:rPr>
        <w:t>11</w:t>
      </w:r>
      <w:r w:rsidR="00E92ADF" w:rsidRPr="00874A60">
        <w:rPr>
          <w:rFonts w:cs="B Lotus" w:hint="cs"/>
          <w:sz w:val="26"/>
          <w:szCs w:val="26"/>
          <w:rtl/>
          <w:lang w:bidi="fa-IR"/>
        </w:rPr>
        <w:t>).</w:t>
      </w:r>
      <w:r w:rsidR="00E92ADF" w:rsidRPr="00874A60">
        <w:rPr>
          <w:rFonts w:cs="B Lotus"/>
          <w:sz w:val="26"/>
          <w:szCs w:val="26"/>
          <w:rtl/>
          <w:lang w:bidi="fa-IR"/>
        </w:rPr>
        <w:t xml:space="preserve"> </w:t>
      </w:r>
      <w:r w:rsidR="00E92ADF" w:rsidRPr="00874A60">
        <w:rPr>
          <w:rFonts w:cs="B Lotus" w:hint="cs"/>
          <w:sz w:val="26"/>
          <w:szCs w:val="26"/>
          <w:rtl/>
          <w:lang w:bidi="fa-IR"/>
        </w:rPr>
        <w:t>نظریه</w:t>
      </w:r>
      <w:r w:rsidR="00E92ADF" w:rsidRPr="00874A60">
        <w:rPr>
          <w:rFonts w:cs="B Lotus"/>
          <w:sz w:val="26"/>
          <w:szCs w:val="26"/>
          <w:rtl/>
          <w:lang w:bidi="fa-IR"/>
        </w:rPr>
        <w:t xml:space="preserve"> </w:t>
      </w:r>
      <w:r w:rsidR="00E92ADF" w:rsidRPr="00874A60">
        <w:rPr>
          <w:rFonts w:cs="B Lotus" w:hint="cs"/>
          <w:sz w:val="26"/>
          <w:szCs w:val="26"/>
          <w:rtl/>
          <w:lang w:bidi="fa-IR"/>
        </w:rPr>
        <w:t>هویت</w:t>
      </w:r>
      <w:r w:rsidR="00E92ADF" w:rsidRPr="00874A60">
        <w:rPr>
          <w:rFonts w:cs="B Lotus"/>
          <w:sz w:val="26"/>
          <w:szCs w:val="26"/>
          <w:rtl/>
          <w:lang w:bidi="fa-IR"/>
        </w:rPr>
        <w:t xml:space="preserve"> </w:t>
      </w:r>
      <w:r w:rsidR="00E92ADF" w:rsidRPr="00874A60">
        <w:rPr>
          <w:rFonts w:cs="B Lotus" w:hint="cs"/>
          <w:sz w:val="26"/>
          <w:szCs w:val="26"/>
          <w:rtl/>
          <w:lang w:bidi="fa-IR"/>
        </w:rPr>
        <w:t>اجتماعی</w:t>
      </w:r>
      <w:r w:rsidR="00E92ADF" w:rsidRPr="00874A60">
        <w:rPr>
          <w:rFonts w:cs="B Lotus"/>
          <w:sz w:val="26"/>
          <w:szCs w:val="26"/>
          <w:rtl/>
          <w:lang w:bidi="fa-IR"/>
        </w:rPr>
        <w:t xml:space="preserve"> </w:t>
      </w:r>
      <w:r w:rsidR="00E92ADF" w:rsidRPr="00874A60">
        <w:rPr>
          <w:rFonts w:cs="B Lotus" w:hint="cs"/>
          <w:sz w:val="26"/>
          <w:szCs w:val="26"/>
          <w:rtl/>
          <w:lang w:bidi="fa-IR"/>
        </w:rPr>
        <w:t>احساسات</w:t>
      </w:r>
      <w:r w:rsidR="00E92ADF" w:rsidRPr="00874A60">
        <w:rPr>
          <w:rFonts w:cs="B Lotus"/>
          <w:sz w:val="26"/>
          <w:szCs w:val="26"/>
          <w:rtl/>
          <w:lang w:bidi="fa-IR"/>
        </w:rPr>
        <w:t xml:space="preserve"> </w:t>
      </w:r>
      <w:r w:rsidR="00E92ADF" w:rsidRPr="00874A60">
        <w:rPr>
          <w:rFonts w:cs="B Lotus" w:hint="cs"/>
          <w:sz w:val="26"/>
          <w:szCs w:val="26"/>
          <w:rtl/>
          <w:lang w:bidi="fa-IR"/>
        </w:rPr>
        <w:t>افرادی</w:t>
      </w:r>
      <w:r w:rsidR="00E92ADF" w:rsidRPr="00874A60">
        <w:rPr>
          <w:rFonts w:cs="B Lotus"/>
          <w:sz w:val="26"/>
          <w:szCs w:val="26"/>
          <w:rtl/>
          <w:lang w:bidi="fa-IR"/>
        </w:rPr>
        <w:t xml:space="preserve"> </w:t>
      </w:r>
      <w:r w:rsidR="00E92ADF" w:rsidRPr="00874A60">
        <w:rPr>
          <w:rFonts w:cs="B Lotus" w:hint="cs"/>
          <w:sz w:val="26"/>
          <w:szCs w:val="26"/>
          <w:rtl/>
          <w:lang w:bidi="fa-IR"/>
        </w:rPr>
        <w:t>را</w:t>
      </w:r>
      <w:r w:rsidR="00E92ADF" w:rsidRPr="00874A60">
        <w:rPr>
          <w:rFonts w:cs="B Lotus"/>
          <w:sz w:val="26"/>
          <w:szCs w:val="26"/>
          <w:rtl/>
          <w:lang w:bidi="fa-IR"/>
        </w:rPr>
        <w:t xml:space="preserve"> </w:t>
      </w:r>
      <w:r w:rsidR="00E92ADF" w:rsidRPr="00874A60">
        <w:rPr>
          <w:rFonts w:cs="B Lotus" w:hint="cs"/>
          <w:sz w:val="26"/>
          <w:szCs w:val="26"/>
          <w:rtl/>
          <w:lang w:bidi="fa-IR"/>
        </w:rPr>
        <w:t>که</w:t>
      </w:r>
      <w:r w:rsidR="00E92ADF" w:rsidRPr="00874A60">
        <w:rPr>
          <w:rFonts w:cs="B Lotus"/>
          <w:sz w:val="26"/>
          <w:szCs w:val="26"/>
          <w:rtl/>
          <w:lang w:bidi="fa-IR"/>
        </w:rPr>
        <w:t xml:space="preserve"> </w:t>
      </w:r>
      <w:r w:rsidR="00E92ADF" w:rsidRPr="00874A60">
        <w:rPr>
          <w:rFonts w:cs="B Lotus" w:hint="cs"/>
          <w:sz w:val="26"/>
          <w:szCs w:val="26"/>
          <w:rtl/>
          <w:lang w:bidi="fa-IR"/>
        </w:rPr>
        <w:t>به</w:t>
      </w:r>
      <w:r w:rsidR="00E92ADF" w:rsidRPr="00874A60">
        <w:rPr>
          <w:rFonts w:cs="B Lotus"/>
          <w:sz w:val="26"/>
          <w:szCs w:val="26"/>
          <w:rtl/>
          <w:lang w:bidi="fa-IR"/>
        </w:rPr>
        <w:t xml:space="preserve"> </w:t>
      </w:r>
      <w:r w:rsidR="00E92ADF" w:rsidRPr="00874A60">
        <w:rPr>
          <w:rFonts w:cs="B Lotus" w:hint="cs"/>
          <w:sz w:val="26"/>
          <w:szCs w:val="26"/>
          <w:rtl/>
          <w:lang w:bidi="fa-IR"/>
        </w:rPr>
        <w:t>گروه</w:t>
      </w:r>
      <w:r w:rsidR="00E92ADF" w:rsidRPr="00874A60">
        <w:rPr>
          <w:rFonts w:cs="B Lotus"/>
          <w:sz w:val="26"/>
          <w:szCs w:val="26"/>
          <w:rtl/>
          <w:lang w:bidi="fa-IR"/>
        </w:rPr>
        <w:t xml:space="preserve"> </w:t>
      </w:r>
      <w:r w:rsidR="00E92ADF" w:rsidRPr="00874A60">
        <w:rPr>
          <w:rFonts w:cs="B Lotus" w:hint="cs"/>
          <w:sz w:val="26"/>
          <w:szCs w:val="26"/>
          <w:rtl/>
          <w:lang w:bidi="fa-IR"/>
        </w:rPr>
        <w:t>خاصی</w:t>
      </w:r>
      <w:r w:rsidR="00E92ADF" w:rsidRPr="00874A60">
        <w:rPr>
          <w:rFonts w:cs="B Lotus"/>
          <w:sz w:val="26"/>
          <w:szCs w:val="26"/>
          <w:rtl/>
          <w:lang w:bidi="fa-IR"/>
        </w:rPr>
        <w:t xml:space="preserve"> </w:t>
      </w:r>
      <w:r w:rsidR="00E92ADF" w:rsidRPr="00874A60">
        <w:rPr>
          <w:rFonts w:cs="B Lotus" w:hint="cs"/>
          <w:sz w:val="26"/>
          <w:szCs w:val="26"/>
          <w:rtl/>
          <w:lang w:bidi="fa-IR"/>
        </w:rPr>
        <w:t>تعلق</w:t>
      </w:r>
      <w:r w:rsidR="00E92ADF" w:rsidRPr="00874A60">
        <w:rPr>
          <w:rFonts w:cs="B Lotus"/>
          <w:sz w:val="26"/>
          <w:szCs w:val="26"/>
          <w:rtl/>
          <w:lang w:bidi="fa-IR"/>
        </w:rPr>
        <w:t xml:space="preserve"> </w:t>
      </w:r>
      <w:r w:rsidR="00E92ADF" w:rsidRPr="00874A60">
        <w:rPr>
          <w:rFonts w:cs="B Lotus" w:hint="cs"/>
          <w:sz w:val="26"/>
          <w:szCs w:val="26"/>
          <w:rtl/>
          <w:lang w:bidi="fa-IR"/>
        </w:rPr>
        <w:t>دارند</w:t>
      </w:r>
      <w:r w:rsidR="00E92ADF" w:rsidRPr="00874A60">
        <w:rPr>
          <w:rFonts w:cs="B Lotus"/>
          <w:sz w:val="26"/>
          <w:szCs w:val="26"/>
          <w:rtl/>
          <w:lang w:bidi="fa-IR"/>
        </w:rPr>
        <w:t xml:space="preserve"> </w:t>
      </w:r>
      <w:r w:rsidR="00E92ADF" w:rsidRPr="00874A60">
        <w:rPr>
          <w:rFonts w:cs="B Lotus" w:hint="cs"/>
          <w:sz w:val="26"/>
          <w:szCs w:val="26"/>
          <w:rtl/>
          <w:lang w:bidi="fa-IR"/>
        </w:rPr>
        <w:t>توصیف</w:t>
      </w:r>
      <w:r w:rsidR="00E92ADF" w:rsidRPr="00874A60">
        <w:rPr>
          <w:rFonts w:cs="B Lotus"/>
          <w:sz w:val="26"/>
          <w:szCs w:val="26"/>
          <w:rtl/>
          <w:lang w:bidi="fa-IR"/>
        </w:rPr>
        <w:t xml:space="preserve"> </w:t>
      </w:r>
      <w:r w:rsidR="00E92ADF" w:rsidRPr="00874A60">
        <w:rPr>
          <w:rFonts w:cs="B Lotus" w:hint="cs"/>
          <w:sz w:val="26"/>
          <w:szCs w:val="26"/>
          <w:rtl/>
          <w:lang w:bidi="fa-IR"/>
        </w:rPr>
        <w:t>می‌کند</w:t>
      </w:r>
      <w:r w:rsidR="00B0624B" w:rsidRPr="00874A60">
        <w:rPr>
          <w:rFonts w:cs="B Lotus" w:hint="cs"/>
          <w:sz w:val="26"/>
          <w:szCs w:val="26"/>
          <w:rtl/>
          <w:lang w:bidi="fa-IR"/>
        </w:rPr>
        <w:t xml:space="preserve"> که</w:t>
      </w:r>
      <w:r w:rsidR="00E92ADF" w:rsidRPr="00874A60">
        <w:rPr>
          <w:rFonts w:cs="B Lotus"/>
          <w:sz w:val="26"/>
          <w:szCs w:val="26"/>
          <w:rtl/>
          <w:lang w:bidi="fa-IR"/>
        </w:rPr>
        <w:t xml:space="preserve"> </w:t>
      </w:r>
      <w:r w:rsidR="00E92ADF" w:rsidRPr="00874A60">
        <w:rPr>
          <w:rFonts w:cs="B Lotus" w:hint="cs"/>
          <w:sz w:val="26"/>
          <w:szCs w:val="26"/>
          <w:rtl/>
          <w:lang w:bidi="fa-IR"/>
        </w:rPr>
        <w:t>می‌تواند</w:t>
      </w:r>
      <w:r w:rsidR="00E92ADF" w:rsidRPr="00874A60">
        <w:rPr>
          <w:rFonts w:cs="B Lotus"/>
          <w:sz w:val="26"/>
          <w:szCs w:val="26"/>
          <w:rtl/>
          <w:lang w:bidi="fa-IR"/>
        </w:rPr>
        <w:t xml:space="preserve"> </w:t>
      </w:r>
      <w:r w:rsidR="00E92ADF" w:rsidRPr="00874A60">
        <w:rPr>
          <w:rFonts w:cs="B Lotus" w:hint="cs"/>
          <w:sz w:val="26"/>
          <w:szCs w:val="26"/>
          <w:rtl/>
          <w:lang w:bidi="fa-IR"/>
        </w:rPr>
        <w:t>محرک‌های</w:t>
      </w:r>
      <w:r w:rsidR="00E92ADF" w:rsidRPr="00874A60">
        <w:rPr>
          <w:rFonts w:cs="B Lotus"/>
          <w:sz w:val="26"/>
          <w:szCs w:val="26"/>
          <w:rtl/>
          <w:lang w:bidi="fa-IR"/>
        </w:rPr>
        <w:t xml:space="preserve"> </w:t>
      </w:r>
      <w:r w:rsidR="00E92ADF" w:rsidRPr="00874A60">
        <w:rPr>
          <w:rFonts w:cs="B Lotus" w:hint="cs"/>
          <w:sz w:val="26"/>
          <w:szCs w:val="26"/>
          <w:rtl/>
          <w:lang w:bidi="fa-IR"/>
        </w:rPr>
        <w:t>مهمی</w:t>
      </w:r>
      <w:r w:rsidR="00E92ADF" w:rsidRPr="00874A60">
        <w:rPr>
          <w:rFonts w:cs="B Lotus"/>
          <w:sz w:val="26"/>
          <w:szCs w:val="26"/>
          <w:rtl/>
          <w:lang w:bidi="fa-IR"/>
        </w:rPr>
        <w:t xml:space="preserve"> </w:t>
      </w:r>
      <w:r w:rsidR="00E92ADF" w:rsidRPr="00874A60">
        <w:rPr>
          <w:rFonts w:cs="B Lotus" w:hint="cs"/>
          <w:sz w:val="26"/>
          <w:szCs w:val="26"/>
          <w:rtl/>
          <w:lang w:bidi="fa-IR"/>
        </w:rPr>
        <w:t>برای</w:t>
      </w:r>
      <w:r w:rsidR="00E92ADF" w:rsidRPr="00874A60">
        <w:rPr>
          <w:rFonts w:cs="B Lotus"/>
          <w:sz w:val="26"/>
          <w:szCs w:val="26"/>
          <w:rtl/>
          <w:lang w:bidi="fa-IR"/>
        </w:rPr>
        <w:t xml:space="preserve"> </w:t>
      </w:r>
      <w:r w:rsidR="00E92ADF" w:rsidRPr="00874A60">
        <w:rPr>
          <w:rFonts w:cs="B Lotus" w:hint="cs"/>
          <w:sz w:val="26"/>
          <w:szCs w:val="26"/>
          <w:rtl/>
          <w:lang w:bidi="fa-IR"/>
        </w:rPr>
        <w:t>غرور</w:t>
      </w:r>
      <w:r w:rsidR="00E92ADF" w:rsidRPr="00874A60">
        <w:rPr>
          <w:rFonts w:cs="B Lotus"/>
          <w:sz w:val="26"/>
          <w:szCs w:val="26"/>
          <w:rtl/>
          <w:lang w:bidi="fa-IR"/>
        </w:rPr>
        <w:t xml:space="preserve"> </w:t>
      </w:r>
      <w:r w:rsidR="00E92ADF" w:rsidRPr="00874A60">
        <w:rPr>
          <w:rFonts w:cs="B Lotus" w:hint="cs"/>
          <w:sz w:val="26"/>
          <w:szCs w:val="26"/>
          <w:rtl/>
          <w:lang w:bidi="fa-IR"/>
        </w:rPr>
        <w:t>و</w:t>
      </w:r>
      <w:r w:rsidR="00E92ADF" w:rsidRPr="00874A60">
        <w:rPr>
          <w:rFonts w:cs="B Lotus"/>
          <w:sz w:val="26"/>
          <w:szCs w:val="26"/>
          <w:rtl/>
          <w:lang w:bidi="fa-IR"/>
        </w:rPr>
        <w:t xml:space="preserve"> </w:t>
      </w:r>
      <w:r w:rsidR="00E92ADF" w:rsidRPr="00874A60">
        <w:rPr>
          <w:rFonts w:cs="B Lotus" w:hint="cs"/>
          <w:sz w:val="26"/>
          <w:szCs w:val="26"/>
          <w:rtl/>
          <w:lang w:bidi="fa-IR"/>
        </w:rPr>
        <w:t>عزت‌نفس</w:t>
      </w:r>
      <w:r w:rsidR="00E92ADF" w:rsidRPr="00874A60">
        <w:rPr>
          <w:rFonts w:cs="B Lotus"/>
          <w:sz w:val="26"/>
          <w:szCs w:val="26"/>
          <w:rtl/>
          <w:lang w:bidi="fa-IR"/>
        </w:rPr>
        <w:t xml:space="preserve"> </w:t>
      </w:r>
      <w:r w:rsidR="00E92ADF" w:rsidRPr="00874A60">
        <w:rPr>
          <w:rFonts w:cs="B Lotus" w:hint="cs"/>
          <w:sz w:val="26"/>
          <w:szCs w:val="26"/>
          <w:rtl/>
          <w:lang w:bidi="fa-IR"/>
        </w:rPr>
        <w:t>باشد (</w:t>
      </w:r>
      <w:r w:rsidR="00960EB7" w:rsidRPr="00874A60">
        <w:rPr>
          <w:rFonts w:cs="B Lotus" w:hint="cs"/>
          <w:sz w:val="26"/>
          <w:szCs w:val="26"/>
          <w:rtl/>
          <w:lang w:bidi="fa-IR"/>
        </w:rPr>
        <w:t>12</w:t>
      </w:r>
      <w:r w:rsidR="00E92ADF" w:rsidRPr="00874A60">
        <w:rPr>
          <w:rFonts w:cs="B Lotus" w:hint="cs"/>
          <w:sz w:val="26"/>
          <w:szCs w:val="26"/>
          <w:rtl/>
          <w:lang w:bidi="fa-IR"/>
        </w:rPr>
        <w:t>)</w:t>
      </w:r>
      <w:r w:rsidR="00E92ADF" w:rsidRPr="00874A60">
        <w:rPr>
          <w:rFonts w:cs="B Lotus"/>
          <w:sz w:val="26"/>
          <w:szCs w:val="26"/>
          <w:rtl/>
          <w:lang w:bidi="fa-IR"/>
        </w:rPr>
        <w:t>.</w:t>
      </w:r>
      <w:r w:rsidR="00E92ADF" w:rsidRPr="00874A60">
        <w:rPr>
          <w:rFonts w:cs="B Lotus" w:hint="cs"/>
          <w:sz w:val="26"/>
          <w:szCs w:val="26"/>
          <w:rtl/>
          <w:lang w:bidi="fa-IR"/>
        </w:rPr>
        <w:t xml:space="preserve"> این نظریه با ایجاد مرز بین گروه‌های اجتماعی، به ایجاد هویت در بین اعضای یک جامعه کمک می‌کند. در واقع، با ایجاد مرز بین</w:t>
      </w:r>
      <w:r w:rsidR="00E92ADF" w:rsidRPr="00874A60">
        <w:rPr>
          <w:rFonts w:cs="B Lotus"/>
          <w:sz w:val="26"/>
          <w:szCs w:val="26"/>
          <w:rtl/>
          <w:lang w:bidi="fa-IR"/>
        </w:rPr>
        <w:t xml:space="preserve"> «</w:t>
      </w:r>
      <w:r w:rsidR="00E92ADF" w:rsidRPr="00874A60">
        <w:rPr>
          <w:rFonts w:cs="B Lotus" w:hint="cs"/>
          <w:sz w:val="26"/>
          <w:szCs w:val="26"/>
          <w:rtl/>
          <w:lang w:bidi="fa-IR"/>
        </w:rPr>
        <w:t>برنده‌ها</w:t>
      </w:r>
      <w:r w:rsidR="00E92ADF" w:rsidRPr="00874A60">
        <w:rPr>
          <w:rFonts w:cs="B Lotus"/>
          <w:sz w:val="26"/>
          <w:szCs w:val="26"/>
          <w:rtl/>
          <w:lang w:bidi="fa-IR"/>
        </w:rPr>
        <w:t xml:space="preserve"> </w:t>
      </w:r>
      <w:r w:rsidR="00E92ADF" w:rsidRPr="00874A60">
        <w:rPr>
          <w:rFonts w:cs="B Lotus" w:hint="cs"/>
          <w:sz w:val="26"/>
          <w:szCs w:val="26"/>
          <w:rtl/>
          <w:lang w:bidi="fa-IR"/>
        </w:rPr>
        <w:t>و</w:t>
      </w:r>
      <w:r w:rsidR="00C76A2A" w:rsidRPr="00874A60">
        <w:rPr>
          <w:rFonts w:cs="B Lotus"/>
          <w:sz w:val="26"/>
          <w:szCs w:val="26"/>
          <w:rtl/>
          <w:lang w:bidi="fa-IR"/>
        </w:rPr>
        <w:t xml:space="preserve"> </w:t>
      </w:r>
      <w:r w:rsidR="00E92ADF" w:rsidRPr="00874A60">
        <w:rPr>
          <w:rFonts w:cs="B Lotus" w:hint="cs"/>
          <w:sz w:val="26"/>
          <w:szCs w:val="26"/>
          <w:rtl/>
          <w:lang w:bidi="fa-IR"/>
        </w:rPr>
        <w:t>بازنده‌ها</w:t>
      </w:r>
      <w:r w:rsidR="00E92ADF" w:rsidRPr="00874A60">
        <w:rPr>
          <w:rFonts w:cs="B Lotus" w:hint="eastAsia"/>
          <w:sz w:val="26"/>
          <w:szCs w:val="26"/>
          <w:rtl/>
          <w:lang w:bidi="fa-IR"/>
        </w:rPr>
        <w:t>»</w:t>
      </w:r>
      <w:r w:rsidR="00C76A2A" w:rsidRPr="00874A60">
        <w:rPr>
          <w:rFonts w:cs="B Lotus" w:hint="cs"/>
          <w:sz w:val="26"/>
          <w:szCs w:val="26"/>
          <w:rtl/>
          <w:lang w:bidi="fa-IR"/>
        </w:rPr>
        <w:t xml:space="preserve"> و</w:t>
      </w:r>
      <w:r w:rsidR="00E92ADF" w:rsidRPr="00874A60">
        <w:rPr>
          <w:rFonts w:cs="B Lotus"/>
          <w:sz w:val="26"/>
          <w:szCs w:val="26"/>
          <w:rtl/>
          <w:lang w:bidi="fa-IR"/>
        </w:rPr>
        <w:t xml:space="preserve"> «</w:t>
      </w:r>
      <w:r w:rsidR="00E92ADF" w:rsidRPr="00874A60">
        <w:rPr>
          <w:rFonts w:cs="B Lotus" w:hint="cs"/>
          <w:sz w:val="26"/>
          <w:szCs w:val="26"/>
          <w:rtl/>
          <w:lang w:bidi="fa-IR"/>
        </w:rPr>
        <w:t>ما</w:t>
      </w:r>
      <w:r w:rsidR="00E92ADF" w:rsidRPr="00874A60">
        <w:rPr>
          <w:rFonts w:cs="B Lotus"/>
          <w:sz w:val="26"/>
          <w:szCs w:val="26"/>
          <w:rtl/>
          <w:lang w:bidi="fa-IR"/>
        </w:rPr>
        <w:t xml:space="preserve"> </w:t>
      </w:r>
      <w:r w:rsidR="00E92ADF" w:rsidRPr="00874A60">
        <w:rPr>
          <w:rFonts w:cs="B Lotus" w:hint="cs"/>
          <w:sz w:val="26"/>
          <w:szCs w:val="26"/>
          <w:rtl/>
          <w:lang w:bidi="fa-IR"/>
        </w:rPr>
        <w:t>و</w:t>
      </w:r>
      <w:r w:rsidR="00C76A2A" w:rsidRPr="00874A60">
        <w:rPr>
          <w:rFonts w:cs="B Lotus"/>
          <w:sz w:val="26"/>
          <w:szCs w:val="26"/>
          <w:rtl/>
          <w:lang w:bidi="fa-IR"/>
        </w:rPr>
        <w:t xml:space="preserve"> </w:t>
      </w:r>
      <w:r w:rsidR="00E92ADF" w:rsidRPr="00874A60">
        <w:rPr>
          <w:rFonts w:cs="B Lotus" w:hint="cs"/>
          <w:sz w:val="26"/>
          <w:szCs w:val="26"/>
          <w:rtl/>
          <w:lang w:bidi="fa-IR"/>
        </w:rPr>
        <w:t>آن‌ها</w:t>
      </w:r>
      <w:r w:rsidR="00E92ADF" w:rsidRPr="00874A60">
        <w:rPr>
          <w:rFonts w:cs="B Lotus" w:hint="eastAsia"/>
          <w:sz w:val="26"/>
          <w:szCs w:val="26"/>
          <w:rtl/>
          <w:lang w:bidi="fa-IR"/>
        </w:rPr>
        <w:t>»</w:t>
      </w:r>
      <w:r w:rsidR="00E92ADF" w:rsidRPr="00874A60">
        <w:rPr>
          <w:rFonts w:cs="B Lotus"/>
          <w:sz w:val="26"/>
          <w:szCs w:val="26"/>
          <w:rtl/>
          <w:lang w:bidi="fa-IR"/>
        </w:rPr>
        <w:t xml:space="preserve"> </w:t>
      </w:r>
      <w:r w:rsidR="00E92ADF" w:rsidRPr="00874A60">
        <w:rPr>
          <w:rFonts w:cs="B Lotus" w:hint="cs"/>
          <w:sz w:val="26"/>
          <w:szCs w:val="26"/>
          <w:rtl/>
          <w:lang w:bidi="fa-IR"/>
        </w:rPr>
        <w:t xml:space="preserve">درک ورزش </w:t>
      </w:r>
      <w:r w:rsidR="00E92ADF" w:rsidRPr="00874A60">
        <w:rPr>
          <w:rFonts w:cs="B Lotus" w:hint="cs"/>
          <w:sz w:val="26"/>
          <w:szCs w:val="26"/>
          <w:rtl/>
          <w:lang w:bidi="fa-IR"/>
        </w:rPr>
        <w:lastRenderedPageBreak/>
        <w:t>رقابتی و سازمان‌یافته را برای محققین حوزه ورزش تسهیل می‌کند (</w:t>
      </w:r>
      <w:r w:rsidR="00960EB7" w:rsidRPr="00874A60">
        <w:rPr>
          <w:rFonts w:cs="B Lotus" w:hint="cs"/>
          <w:sz w:val="26"/>
          <w:szCs w:val="26"/>
          <w:rtl/>
          <w:lang w:bidi="fa-IR"/>
        </w:rPr>
        <w:t>13</w:t>
      </w:r>
      <w:r w:rsidR="00E92ADF" w:rsidRPr="00874A60">
        <w:rPr>
          <w:rFonts w:cs="B Lotus" w:hint="cs"/>
          <w:sz w:val="26"/>
          <w:szCs w:val="26"/>
          <w:rtl/>
          <w:lang w:bidi="fa-IR"/>
        </w:rPr>
        <w:t xml:space="preserve">). علاوه بر این، مفهوم </w:t>
      </w:r>
      <w:r w:rsidR="00E92ADF" w:rsidRPr="00874A60">
        <w:rPr>
          <w:rFonts w:cs="B Lotus"/>
          <w:sz w:val="26"/>
          <w:szCs w:val="26"/>
          <w:rtl/>
          <w:lang w:bidi="fa-IR"/>
        </w:rPr>
        <w:t>«</w:t>
      </w:r>
      <w:r w:rsidR="00E92ADF" w:rsidRPr="00874A60">
        <w:rPr>
          <w:rFonts w:cs="B Lotus" w:hint="cs"/>
          <w:sz w:val="26"/>
          <w:szCs w:val="26"/>
          <w:rtl/>
          <w:lang w:bidi="fa-IR"/>
        </w:rPr>
        <w:t>جامعه متصور</w:t>
      </w:r>
      <w:r w:rsidR="00E92ADF" w:rsidRPr="00874A60">
        <w:rPr>
          <w:rFonts w:cs="B Lotus"/>
          <w:sz w:val="26"/>
          <w:szCs w:val="26"/>
          <w:rtl/>
          <w:lang w:bidi="fa-IR"/>
        </w:rPr>
        <w:t>»</w:t>
      </w:r>
      <w:r w:rsidR="00E92ADF" w:rsidRPr="00874A60">
        <w:rPr>
          <w:rFonts w:cs="B Lotus" w:hint="cs"/>
          <w:sz w:val="26"/>
          <w:szCs w:val="26"/>
          <w:rtl/>
          <w:lang w:bidi="fa-IR"/>
        </w:rPr>
        <w:t xml:space="preserve"> نیز با ایجاد هنجارها و ارزش‌های مشترک بین گروهی از افراد که دارای وجوه مشترکی هستند، محقق می‌شود (</w:t>
      </w:r>
      <w:r w:rsidR="00960EB7" w:rsidRPr="00874A60">
        <w:rPr>
          <w:rFonts w:cs="B Lotus" w:hint="cs"/>
          <w:sz w:val="26"/>
          <w:szCs w:val="26"/>
          <w:rtl/>
          <w:lang w:bidi="fa-IR"/>
        </w:rPr>
        <w:t>14</w:t>
      </w:r>
      <w:r w:rsidR="00E92ADF" w:rsidRPr="00874A60">
        <w:rPr>
          <w:rFonts w:cs="B Lotus" w:hint="cs"/>
          <w:sz w:val="26"/>
          <w:szCs w:val="26"/>
          <w:rtl/>
          <w:lang w:bidi="fa-IR"/>
        </w:rPr>
        <w:t>).</w:t>
      </w:r>
      <w:r w:rsidR="00C76A2A" w:rsidRPr="00874A60">
        <w:rPr>
          <w:rFonts w:cs="B Lotus" w:hint="cs"/>
          <w:sz w:val="26"/>
          <w:szCs w:val="26"/>
          <w:rtl/>
          <w:lang w:bidi="fa-IR"/>
        </w:rPr>
        <w:t xml:space="preserve"> در نتیجه، طرفداران ورزشی زمانی هویت تیم خود را با دیگران به اشتراک می‌گذارند که هیجانات و احساسات مثبتی از آن</w:t>
      </w:r>
      <w:r w:rsidR="00B0624B" w:rsidRPr="00874A60">
        <w:rPr>
          <w:rFonts w:cs="B Lotus" w:hint="cs"/>
          <w:sz w:val="26"/>
          <w:szCs w:val="26"/>
          <w:rtl/>
          <w:lang w:bidi="fa-IR"/>
        </w:rPr>
        <w:t>‌ها</w:t>
      </w:r>
      <w:r w:rsidR="00B0624B" w:rsidRPr="00874A60">
        <w:rPr>
          <w:rFonts w:cs="Arial" w:hint="cs"/>
          <w:sz w:val="26"/>
          <w:szCs w:val="26"/>
          <w:rtl/>
          <w:lang w:bidi="fa-IR"/>
        </w:rPr>
        <w:t xml:space="preserve"> </w:t>
      </w:r>
      <w:r w:rsidR="00C76A2A" w:rsidRPr="00874A60">
        <w:rPr>
          <w:rFonts w:cs="B Lotus" w:hint="cs"/>
          <w:sz w:val="26"/>
          <w:szCs w:val="26"/>
          <w:rtl/>
          <w:lang w:bidi="fa-IR"/>
        </w:rPr>
        <w:t>دریافت کرده باشند (</w:t>
      </w:r>
      <w:r w:rsidR="00960EB7" w:rsidRPr="00874A60">
        <w:rPr>
          <w:rFonts w:cs="B Lotus" w:hint="cs"/>
          <w:sz w:val="26"/>
          <w:szCs w:val="26"/>
          <w:rtl/>
          <w:lang w:bidi="fa-IR"/>
        </w:rPr>
        <w:t>15</w:t>
      </w:r>
      <w:r w:rsidR="00C76A2A" w:rsidRPr="00874A60">
        <w:rPr>
          <w:rFonts w:cs="B Lotus" w:hint="cs"/>
          <w:sz w:val="26"/>
          <w:szCs w:val="26"/>
          <w:rtl/>
          <w:lang w:bidi="fa-IR"/>
        </w:rPr>
        <w:t xml:space="preserve">). بااین‌حال، </w:t>
      </w:r>
      <w:r w:rsidR="00C7236D" w:rsidRPr="00874A60">
        <w:rPr>
          <w:rFonts w:cs="B Lotus" w:hint="cs"/>
          <w:sz w:val="26"/>
          <w:szCs w:val="26"/>
          <w:rtl/>
          <w:lang w:bidi="fa-IR"/>
        </w:rPr>
        <w:t xml:space="preserve">طرفداران </w:t>
      </w:r>
      <w:r w:rsidR="00C76A2A" w:rsidRPr="00874A60">
        <w:rPr>
          <w:rFonts w:cs="B Lotus" w:hint="cs"/>
          <w:sz w:val="26"/>
          <w:szCs w:val="26"/>
          <w:rtl/>
          <w:lang w:bidi="fa-IR"/>
        </w:rPr>
        <w:t>بدون</w:t>
      </w:r>
      <w:r w:rsidR="00C76A2A" w:rsidRPr="00874A60">
        <w:rPr>
          <w:rFonts w:cs="B Lotus"/>
          <w:sz w:val="26"/>
          <w:szCs w:val="26"/>
          <w:rtl/>
          <w:lang w:bidi="fa-IR"/>
        </w:rPr>
        <w:t xml:space="preserve"> </w:t>
      </w:r>
      <w:r w:rsidR="00C76A2A" w:rsidRPr="00874A60">
        <w:rPr>
          <w:rFonts w:cs="B Lotus" w:hint="cs"/>
          <w:sz w:val="26"/>
          <w:szCs w:val="26"/>
          <w:rtl/>
          <w:lang w:bidi="fa-IR"/>
        </w:rPr>
        <w:t>توجه</w:t>
      </w:r>
      <w:r w:rsidR="00C76A2A" w:rsidRPr="00874A60">
        <w:rPr>
          <w:rFonts w:cs="B Lotus"/>
          <w:sz w:val="26"/>
          <w:szCs w:val="26"/>
          <w:rtl/>
          <w:lang w:bidi="fa-IR"/>
        </w:rPr>
        <w:t xml:space="preserve"> </w:t>
      </w:r>
      <w:r w:rsidR="00C76A2A" w:rsidRPr="00874A60">
        <w:rPr>
          <w:rFonts w:cs="B Lotus" w:hint="cs"/>
          <w:sz w:val="26"/>
          <w:szCs w:val="26"/>
          <w:rtl/>
          <w:lang w:bidi="fa-IR"/>
        </w:rPr>
        <w:t>به</w:t>
      </w:r>
      <w:r w:rsidR="00C76A2A" w:rsidRPr="00874A60">
        <w:rPr>
          <w:rFonts w:cs="B Lotus"/>
          <w:sz w:val="26"/>
          <w:szCs w:val="26"/>
          <w:rtl/>
          <w:lang w:bidi="fa-IR"/>
        </w:rPr>
        <w:t xml:space="preserve"> </w:t>
      </w:r>
      <w:r w:rsidR="00C76A2A" w:rsidRPr="00874A60">
        <w:rPr>
          <w:rFonts w:cs="B Lotus" w:hint="cs"/>
          <w:sz w:val="26"/>
          <w:szCs w:val="26"/>
          <w:rtl/>
          <w:lang w:bidi="fa-IR"/>
        </w:rPr>
        <w:t>عملکرد</w:t>
      </w:r>
      <w:r w:rsidR="00C76A2A" w:rsidRPr="00874A60">
        <w:rPr>
          <w:rFonts w:cs="B Lotus"/>
          <w:sz w:val="26"/>
          <w:szCs w:val="26"/>
          <w:rtl/>
          <w:lang w:bidi="fa-IR"/>
        </w:rPr>
        <w:t xml:space="preserve"> </w:t>
      </w:r>
      <w:r w:rsidR="00C76A2A" w:rsidRPr="00874A60">
        <w:rPr>
          <w:rFonts w:cs="B Lotus" w:hint="cs"/>
          <w:sz w:val="26"/>
          <w:szCs w:val="26"/>
          <w:rtl/>
          <w:lang w:bidi="fa-IR"/>
        </w:rPr>
        <w:t>تیم</w:t>
      </w:r>
      <w:r w:rsidR="00C76A2A" w:rsidRPr="00874A60">
        <w:rPr>
          <w:rFonts w:cs="B Lotus"/>
          <w:sz w:val="26"/>
          <w:szCs w:val="26"/>
          <w:rtl/>
          <w:lang w:bidi="fa-IR"/>
        </w:rPr>
        <w:t xml:space="preserve"> </w:t>
      </w:r>
      <w:r w:rsidR="00C76A2A" w:rsidRPr="00874A60">
        <w:rPr>
          <w:rFonts w:cs="B Lotus" w:hint="cs"/>
          <w:sz w:val="26"/>
          <w:szCs w:val="26"/>
          <w:rtl/>
          <w:lang w:bidi="fa-IR"/>
        </w:rPr>
        <w:t>و</w:t>
      </w:r>
      <w:r w:rsidR="00C76A2A" w:rsidRPr="00874A60">
        <w:rPr>
          <w:rFonts w:cs="B Lotus"/>
          <w:sz w:val="26"/>
          <w:szCs w:val="26"/>
          <w:rtl/>
          <w:lang w:bidi="fa-IR"/>
        </w:rPr>
        <w:t xml:space="preserve"> </w:t>
      </w:r>
      <w:r w:rsidR="00C76A2A" w:rsidRPr="00874A60">
        <w:rPr>
          <w:rFonts w:cs="B Lotus" w:hint="cs"/>
          <w:sz w:val="26"/>
          <w:szCs w:val="26"/>
          <w:rtl/>
          <w:lang w:bidi="fa-IR"/>
        </w:rPr>
        <w:t>انتقاد</w:t>
      </w:r>
      <w:r w:rsidR="00C76A2A" w:rsidRPr="00874A60">
        <w:rPr>
          <w:rFonts w:cs="B Lotus"/>
          <w:sz w:val="26"/>
          <w:szCs w:val="26"/>
          <w:rtl/>
          <w:lang w:bidi="fa-IR"/>
        </w:rPr>
        <w:t xml:space="preserve"> </w:t>
      </w:r>
      <w:r w:rsidR="00C76A2A" w:rsidRPr="00874A60">
        <w:rPr>
          <w:rFonts w:cs="B Lotus" w:hint="cs"/>
          <w:sz w:val="26"/>
          <w:szCs w:val="26"/>
          <w:rtl/>
          <w:lang w:bidi="fa-IR"/>
        </w:rPr>
        <w:t>دیگران به تیم محبوبشان</w:t>
      </w:r>
      <w:r w:rsidR="00983449" w:rsidRPr="00874A60">
        <w:rPr>
          <w:rFonts w:cs="B Lotus" w:hint="cs"/>
          <w:sz w:val="26"/>
          <w:szCs w:val="26"/>
          <w:rtl/>
          <w:lang w:bidi="fa-IR"/>
        </w:rPr>
        <w:t>،</w:t>
      </w:r>
      <w:r w:rsidR="00C76A2A" w:rsidRPr="00874A60">
        <w:rPr>
          <w:rFonts w:cs="B Lotus"/>
          <w:sz w:val="26"/>
          <w:szCs w:val="26"/>
          <w:rtl/>
          <w:lang w:bidi="fa-IR"/>
        </w:rPr>
        <w:t xml:space="preserve"> </w:t>
      </w:r>
      <w:r w:rsidR="00C76A2A" w:rsidRPr="00874A60">
        <w:rPr>
          <w:rFonts w:cs="B Lotus" w:hint="cs"/>
          <w:sz w:val="26"/>
          <w:szCs w:val="26"/>
          <w:rtl/>
          <w:lang w:bidi="fa-IR"/>
        </w:rPr>
        <w:t xml:space="preserve">حامی و طرفدار تیم هستند. از سوی دیگر،ارتباط تیم با جامعه یکی </w:t>
      </w:r>
      <w:r w:rsidR="00AB07CC" w:rsidRPr="00874A60">
        <w:rPr>
          <w:rFonts w:cs="B Lotus" w:hint="cs"/>
          <w:sz w:val="26"/>
          <w:szCs w:val="26"/>
          <w:rtl/>
          <w:lang w:bidi="fa-IR"/>
        </w:rPr>
        <w:t>دیگر</w:t>
      </w:r>
      <w:r w:rsidR="00C76A2A" w:rsidRPr="00874A60">
        <w:rPr>
          <w:rFonts w:cs="B Lotus" w:hint="cs"/>
          <w:sz w:val="26"/>
          <w:szCs w:val="26"/>
          <w:rtl/>
          <w:lang w:bidi="fa-IR"/>
        </w:rPr>
        <w:t xml:space="preserve"> </w:t>
      </w:r>
      <w:r w:rsidR="00AB07CC" w:rsidRPr="00874A60">
        <w:rPr>
          <w:rFonts w:cs="B Lotus" w:hint="cs"/>
          <w:sz w:val="26"/>
          <w:szCs w:val="26"/>
          <w:rtl/>
          <w:lang w:bidi="fa-IR"/>
        </w:rPr>
        <w:t>از</w:t>
      </w:r>
      <w:r w:rsidR="00C76A2A" w:rsidRPr="00874A60">
        <w:rPr>
          <w:rFonts w:cs="B Lotus" w:hint="cs"/>
          <w:sz w:val="26"/>
          <w:szCs w:val="26"/>
          <w:rtl/>
          <w:lang w:bidi="fa-IR"/>
        </w:rPr>
        <w:t xml:space="preserve"> عوامل </w:t>
      </w:r>
      <w:r w:rsidR="00AB07CC" w:rsidRPr="00874A60">
        <w:rPr>
          <w:rFonts w:cs="B Lotus" w:hint="cs"/>
          <w:sz w:val="26"/>
          <w:szCs w:val="26"/>
          <w:rtl/>
          <w:lang w:bidi="fa-IR"/>
        </w:rPr>
        <w:t xml:space="preserve">هویت‌سازی </w:t>
      </w:r>
      <w:r w:rsidR="00C76A2A" w:rsidRPr="00874A60">
        <w:rPr>
          <w:rFonts w:cs="B Lotus" w:hint="cs"/>
          <w:sz w:val="26"/>
          <w:szCs w:val="26"/>
          <w:rtl/>
          <w:lang w:bidi="fa-IR"/>
        </w:rPr>
        <w:t>است. چانگ و همکاران (2016) نشان دادند که وقتی</w:t>
      </w:r>
      <w:r w:rsidR="00AB07CC" w:rsidRPr="00874A60">
        <w:rPr>
          <w:rFonts w:cs="B Lotus" w:hint="cs"/>
          <w:sz w:val="26"/>
          <w:szCs w:val="26"/>
          <w:rtl/>
          <w:lang w:bidi="fa-IR"/>
        </w:rPr>
        <w:t xml:space="preserve"> تیم</w:t>
      </w:r>
      <w:r w:rsidR="00C76A2A" w:rsidRPr="00874A60">
        <w:rPr>
          <w:rFonts w:cs="B Lotus" w:hint="cs"/>
          <w:sz w:val="26"/>
          <w:szCs w:val="26"/>
          <w:rtl/>
          <w:lang w:bidi="fa-IR"/>
        </w:rPr>
        <w:t xml:space="preserve"> به مسئولیت‌های اجتماعی خود توجه </w:t>
      </w:r>
      <w:r w:rsidR="00AB07CC" w:rsidRPr="00874A60">
        <w:rPr>
          <w:rFonts w:cs="B Lotus" w:hint="cs"/>
          <w:sz w:val="26"/>
          <w:szCs w:val="26"/>
          <w:rtl/>
          <w:lang w:bidi="fa-IR"/>
        </w:rPr>
        <w:t>کنند</w:t>
      </w:r>
      <w:r w:rsidR="00C76A2A" w:rsidRPr="00874A60">
        <w:rPr>
          <w:rFonts w:cs="B Lotus" w:hint="cs"/>
          <w:sz w:val="26"/>
          <w:szCs w:val="26"/>
          <w:rtl/>
          <w:lang w:bidi="fa-IR"/>
        </w:rPr>
        <w:t xml:space="preserve">، </w:t>
      </w:r>
      <w:r w:rsidR="00AB07CC" w:rsidRPr="00874A60">
        <w:rPr>
          <w:rFonts w:cs="B Lotus" w:hint="cs"/>
          <w:sz w:val="26"/>
          <w:szCs w:val="26"/>
          <w:rtl/>
          <w:lang w:bidi="fa-IR"/>
        </w:rPr>
        <w:t xml:space="preserve">طرفداران </w:t>
      </w:r>
      <w:r w:rsidR="00C76A2A" w:rsidRPr="00874A60">
        <w:rPr>
          <w:rFonts w:cs="B Lotus" w:hint="cs"/>
          <w:sz w:val="26"/>
          <w:szCs w:val="26"/>
          <w:rtl/>
          <w:lang w:bidi="fa-IR"/>
        </w:rPr>
        <w:t>ارتباط قوی‌تر با تیم برقرار می‌کنند (</w:t>
      </w:r>
      <w:r w:rsidR="00960EB7" w:rsidRPr="00874A60">
        <w:rPr>
          <w:rFonts w:cs="B Lotus" w:hint="cs"/>
          <w:sz w:val="26"/>
          <w:szCs w:val="26"/>
          <w:rtl/>
          <w:lang w:bidi="fa-IR"/>
        </w:rPr>
        <w:t>16</w:t>
      </w:r>
      <w:r w:rsidR="00C76A2A" w:rsidRPr="00874A60">
        <w:rPr>
          <w:rFonts w:cs="B Lotus" w:hint="cs"/>
          <w:sz w:val="26"/>
          <w:szCs w:val="26"/>
          <w:rtl/>
          <w:lang w:bidi="fa-IR"/>
        </w:rPr>
        <w:t>).</w:t>
      </w:r>
      <w:r w:rsidR="00983449" w:rsidRPr="00874A60">
        <w:rPr>
          <w:rFonts w:cs="B Lotus" w:hint="cs"/>
          <w:sz w:val="26"/>
          <w:szCs w:val="26"/>
          <w:rtl/>
          <w:lang w:bidi="fa-IR"/>
        </w:rPr>
        <w:t xml:space="preserve"> </w:t>
      </w:r>
      <w:r w:rsidR="00AB07CC" w:rsidRPr="00874A60">
        <w:rPr>
          <w:rFonts w:cs="B Lotus" w:hint="cs"/>
          <w:sz w:val="26"/>
          <w:szCs w:val="26"/>
          <w:rtl/>
          <w:lang w:bidi="fa-IR"/>
        </w:rPr>
        <w:t>با این حال</w:t>
      </w:r>
      <w:r w:rsidR="00983449" w:rsidRPr="00874A60">
        <w:rPr>
          <w:rFonts w:cs="B Lotus" w:hint="cs"/>
          <w:sz w:val="26"/>
          <w:szCs w:val="26"/>
          <w:rtl/>
          <w:lang w:bidi="fa-IR"/>
        </w:rPr>
        <w:t xml:space="preserve">، برخی عوامل مانند جنسیت کمتر مورد توجه محققین قرار گرفته است. </w:t>
      </w:r>
    </w:p>
    <w:p w14:paraId="4F5F1834" w14:textId="4F4378BA" w:rsidR="00DE77D4" w:rsidRPr="00874A60" w:rsidRDefault="00043498" w:rsidP="00CF03A7">
      <w:pPr>
        <w:bidi/>
        <w:spacing w:after="0" w:line="240" w:lineRule="auto"/>
        <w:jc w:val="both"/>
        <w:rPr>
          <w:rFonts w:cs="B Lotus"/>
          <w:sz w:val="26"/>
          <w:szCs w:val="26"/>
          <w:rtl/>
          <w:lang w:bidi="fa-IR"/>
        </w:rPr>
      </w:pPr>
      <w:r w:rsidRPr="00874A60">
        <w:rPr>
          <w:rFonts w:cs="B Lotus" w:hint="cs"/>
          <w:sz w:val="26"/>
          <w:szCs w:val="26"/>
          <w:rtl/>
          <w:lang w:bidi="fa-IR"/>
        </w:rPr>
        <w:t>ورزش از</w:t>
      </w:r>
      <w:r w:rsidR="00A37AA1" w:rsidRPr="00874A60">
        <w:rPr>
          <w:rFonts w:cs="B Lotus" w:hint="cs"/>
          <w:sz w:val="26"/>
          <w:szCs w:val="26"/>
          <w:rtl/>
          <w:lang w:bidi="fa-IR"/>
        </w:rPr>
        <w:t xml:space="preserve"> گذشته حوزه‌ای تلقی شده است که فقط برای مردان در نظر گرفته شده است</w:t>
      </w:r>
      <w:r w:rsidRPr="00874A60">
        <w:rPr>
          <w:rFonts w:cs="B Lotus" w:hint="cs"/>
          <w:sz w:val="26"/>
          <w:szCs w:val="26"/>
          <w:rtl/>
          <w:lang w:bidi="fa-IR"/>
        </w:rPr>
        <w:t xml:space="preserve"> (</w:t>
      </w:r>
      <w:r w:rsidR="00960EB7" w:rsidRPr="00874A60">
        <w:rPr>
          <w:rFonts w:cs="B Lotus" w:hint="cs"/>
          <w:sz w:val="26"/>
          <w:szCs w:val="26"/>
          <w:rtl/>
          <w:lang w:bidi="fa-IR"/>
        </w:rPr>
        <w:t>6</w:t>
      </w:r>
      <w:r w:rsidR="00443BF8" w:rsidRPr="00874A60">
        <w:rPr>
          <w:rFonts w:cs="B Lotus" w:hint="cs"/>
          <w:sz w:val="26"/>
          <w:szCs w:val="26"/>
          <w:rtl/>
          <w:lang w:bidi="fa-IR"/>
        </w:rPr>
        <w:t>،</w:t>
      </w:r>
      <w:r w:rsidR="00960EB7" w:rsidRPr="00874A60">
        <w:rPr>
          <w:rFonts w:cs="B Lotus" w:hint="cs"/>
          <w:sz w:val="26"/>
          <w:szCs w:val="26"/>
          <w:rtl/>
          <w:lang w:bidi="fa-IR"/>
        </w:rPr>
        <w:t>17</w:t>
      </w:r>
      <w:r w:rsidRPr="00874A60">
        <w:rPr>
          <w:rFonts w:cs="B Lotus" w:hint="cs"/>
          <w:sz w:val="26"/>
          <w:szCs w:val="26"/>
          <w:rtl/>
          <w:lang w:bidi="fa-IR"/>
        </w:rPr>
        <w:t>).</w:t>
      </w:r>
      <w:r w:rsidR="00DE77D4" w:rsidRPr="00874A60">
        <w:rPr>
          <w:rFonts w:cs="B Lotus" w:hint="cs"/>
          <w:sz w:val="26"/>
          <w:szCs w:val="26"/>
          <w:rtl/>
          <w:lang w:bidi="fa-IR"/>
        </w:rPr>
        <w:t xml:space="preserve"> برخی</w:t>
      </w:r>
      <w:r w:rsidR="00916B32" w:rsidRPr="00874A60">
        <w:rPr>
          <w:rFonts w:cs="B Lotus" w:hint="cs"/>
          <w:sz w:val="26"/>
          <w:szCs w:val="26"/>
          <w:rtl/>
          <w:lang w:bidi="fa-IR"/>
        </w:rPr>
        <w:t xml:space="preserve"> تحقیقات</w:t>
      </w:r>
      <w:r w:rsidR="00970C5D" w:rsidRPr="00874A60">
        <w:rPr>
          <w:rFonts w:cs="B Lotus" w:hint="cs"/>
          <w:sz w:val="26"/>
          <w:szCs w:val="26"/>
          <w:rtl/>
          <w:lang w:bidi="fa-IR"/>
        </w:rPr>
        <w:t xml:space="preserve"> مرتبط به این حوزه دریافتند </w:t>
      </w:r>
      <w:r w:rsidR="00916B32" w:rsidRPr="00874A60">
        <w:rPr>
          <w:rFonts w:cs="B Lotus" w:hint="cs"/>
          <w:sz w:val="26"/>
          <w:szCs w:val="26"/>
          <w:rtl/>
          <w:lang w:bidi="fa-IR"/>
        </w:rPr>
        <w:t>جنسیت در دل یک ساختار اجتماعی قرار دارد تا اینکه صرفاً یک مفهوم نمادین باشد (</w:t>
      </w:r>
      <w:r w:rsidR="00960EB7" w:rsidRPr="00874A60">
        <w:rPr>
          <w:rFonts w:cs="B Lotus" w:hint="cs"/>
          <w:sz w:val="26"/>
          <w:szCs w:val="26"/>
          <w:rtl/>
          <w:lang w:bidi="fa-IR"/>
        </w:rPr>
        <w:t>5</w:t>
      </w:r>
      <w:r w:rsidR="00970C5D" w:rsidRPr="00874A60">
        <w:rPr>
          <w:rFonts w:cs="B Lotus" w:hint="cs"/>
          <w:sz w:val="26"/>
          <w:szCs w:val="26"/>
          <w:rtl/>
          <w:lang w:bidi="fa-IR"/>
        </w:rPr>
        <w:t>،</w:t>
      </w:r>
      <w:r w:rsidR="00960EB7" w:rsidRPr="00874A60">
        <w:rPr>
          <w:rFonts w:cs="B Lotus" w:hint="cs"/>
          <w:sz w:val="26"/>
          <w:szCs w:val="26"/>
          <w:rtl/>
          <w:lang w:bidi="fa-IR"/>
        </w:rPr>
        <w:t>18</w:t>
      </w:r>
      <w:r w:rsidR="00916B32" w:rsidRPr="00874A60">
        <w:rPr>
          <w:rFonts w:cs="B Lotus" w:hint="cs"/>
          <w:sz w:val="26"/>
          <w:szCs w:val="26"/>
          <w:rtl/>
          <w:lang w:bidi="fa-IR"/>
        </w:rPr>
        <w:t xml:space="preserve">). افزون بر این، </w:t>
      </w:r>
      <w:r w:rsidR="00982869" w:rsidRPr="00874A60">
        <w:rPr>
          <w:rFonts w:cs="B Lotus" w:hint="cs"/>
          <w:sz w:val="26"/>
          <w:szCs w:val="26"/>
          <w:rtl/>
          <w:lang w:bidi="fa-IR"/>
        </w:rPr>
        <w:t>طرفداران زن، مخصوصاً در ورزش‌</w:t>
      </w:r>
      <w:r w:rsidR="00916B32" w:rsidRPr="00874A60">
        <w:rPr>
          <w:rFonts w:cs="B Lotus" w:hint="cs"/>
          <w:sz w:val="26"/>
          <w:szCs w:val="26"/>
          <w:rtl/>
          <w:lang w:bidi="fa-IR"/>
        </w:rPr>
        <w:t xml:space="preserve"> مردان</w:t>
      </w:r>
      <w:r w:rsidR="00916B32" w:rsidRPr="00874A60">
        <w:rPr>
          <w:rFonts w:cs="B Lotus"/>
          <w:sz w:val="26"/>
          <w:szCs w:val="26"/>
          <w:rtl/>
          <w:lang w:bidi="fa-IR"/>
        </w:rPr>
        <w:t xml:space="preserve"> </w:t>
      </w:r>
      <w:r w:rsidR="00916B32" w:rsidRPr="00874A60">
        <w:rPr>
          <w:rFonts w:cs="B Lotus" w:hint="cs"/>
          <w:sz w:val="26"/>
          <w:szCs w:val="26"/>
          <w:rtl/>
          <w:lang w:bidi="fa-IR"/>
        </w:rPr>
        <w:t>تا</w:t>
      </w:r>
      <w:r w:rsidR="00916B32" w:rsidRPr="00874A60">
        <w:rPr>
          <w:rFonts w:cs="B Lotus"/>
          <w:sz w:val="26"/>
          <w:szCs w:val="26"/>
          <w:rtl/>
          <w:lang w:bidi="fa-IR"/>
        </w:rPr>
        <w:t xml:space="preserve"> </w:t>
      </w:r>
      <w:r w:rsidR="00916B32" w:rsidRPr="00874A60">
        <w:rPr>
          <w:rFonts w:cs="B Lotus" w:hint="cs"/>
          <w:sz w:val="26"/>
          <w:szCs w:val="26"/>
          <w:rtl/>
          <w:lang w:bidi="fa-IR"/>
        </w:rPr>
        <w:t>حد</w:t>
      </w:r>
      <w:r w:rsidR="00916B32" w:rsidRPr="00874A60">
        <w:rPr>
          <w:rFonts w:cs="B Lotus"/>
          <w:sz w:val="26"/>
          <w:szCs w:val="26"/>
          <w:rtl/>
          <w:lang w:bidi="fa-IR"/>
        </w:rPr>
        <w:t xml:space="preserve"> </w:t>
      </w:r>
      <w:r w:rsidR="00916B32" w:rsidRPr="00874A60">
        <w:rPr>
          <w:rFonts w:cs="B Lotus" w:hint="cs"/>
          <w:sz w:val="26"/>
          <w:szCs w:val="26"/>
          <w:rtl/>
          <w:lang w:bidi="fa-IR"/>
        </w:rPr>
        <w:t>زیادی</w:t>
      </w:r>
      <w:r w:rsidR="00916B32" w:rsidRPr="00874A60">
        <w:rPr>
          <w:rFonts w:cs="B Lotus"/>
          <w:sz w:val="26"/>
          <w:szCs w:val="26"/>
          <w:rtl/>
          <w:lang w:bidi="fa-IR"/>
        </w:rPr>
        <w:t xml:space="preserve"> </w:t>
      </w:r>
      <w:r w:rsidR="00916B32" w:rsidRPr="00874A60">
        <w:rPr>
          <w:rFonts w:cs="B Lotus" w:hint="cs"/>
          <w:sz w:val="26"/>
          <w:szCs w:val="26"/>
          <w:rtl/>
          <w:lang w:bidi="fa-IR"/>
        </w:rPr>
        <w:t>به</w:t>
      </w:r>
      <w:r w:rsidR="00916B32" w:rsidRPr="00874A60">
        <w:rPr>
          <w:rFonts w:cs="B Lotus"/>
          <w:sz w:val="26"/>
          <w:szCs w:val="26"/>
          <w:rtl/>
          <w:lang w:bidi="fa-IR"/>
        </w:rPr>
        <w:t xml:space="preserve"> </w:t>
      </w:r>
      <w:r w:rsidR="00916B32" w:rsidRPr="00874A60">
        <w:rPr>
          <w:rFonts w:cs="B Lotus" w:hint="cs"/>
          <w:sz w:val="26"/>
          <w:szCs w:val="26"/>
          <w:rtl/>
          <w:lang w:bidi="fa-IR"/>
        </w:rPr>
        <w:t>حاشیه</w:t>
      </w:r>
      <w:r w:rsidR="00916B32" w:rsidRPr="00874A60">
        <w:rPr>
          <w:rFonts w:cs="B Lotus"/>
          <w:sz w:val="26"/>
          <w:szCs w:val="26"/>
          <w:rtl/>
          <w:lang w:bidi="fa-IR"/>
        </w:rPr>
        <w:t xml:space="preserve"> </w:t>
      </w:r>
      <w:r w:rsidR="00916B32" w:rsidRPr="00874A60">
        <w:rPr>
          <w:rFonts w:cs="B Lotus" w:hint="cs"/>
          <w:sz w:val="26"/>
          <w:szCs w:val="26"/>
          <w:rtl/>
          <w:lang w:bidi="fa-IR"/>
        </w:rPr>
        <w:t>رانده</w:t>
      </w:r>
      <w:r w:rsidR="00916B32" w:rsidRPr="00874A60">
        <w:rPr>
          <w:rFonts w:cs="B Lotus"/>
          <w:sz w:val="26"/>
          <w:szCs w:val="26"/>
          <w:rtl/>
          <w:lang w:bidi="fa-IR"/>
        </w:rPr>
        <w:t xml:space="preserve"> </w:t>
      </w:r>
      <w:r w:rsidR="00916B32" w:rsidRPr="00874A60">
        <w:rPr>
          <w:rFonts w:cs="B Lotus" w:hint="cs"/>
          <w:sz w:val="26"/>
          <w:szCs w:val="26"/>
          <w:rtl/>
          <w:lang w:bidi="fa-IR"/>
        </w:rPr>
        <w:t>شدند (</w:t>
      </w:r>
      <w:r w:rsidR="00960EB7" w:rsidRPr="00874A60">
        <w:rPr>
          <w:rFonts w:cs="B Lotus" w:hint="cs"/>
          <w:sz w:val="26"/>
          <w:szCs w:val="26"/>
          <w:rtl/>
          <w:lang w:bidi="fa-IR"/>
        </w:rPr>
        <w:t>19</w:t>
      </w:r>
      <w:r w:rsidR="00916B32" w:rsidRPr="00874A60">
        <w:rPr>
          <w:rFonts w:cs="B Lotus" w:hint="cs"/>
          <w:sz w:val="26"/>
          <w:szCs w:val="26"/>
          <w:rtl/>
          <w:lang w:bidi="fa-IR"/>
        </w:rPr>
        <w:t>). تحقیقات پیشین بر این یافته صحه گذاشته‌اند که مفهوم طرفداری ورزشی با کلیشه‌های جنسیتی مردانه همپوشانی بسیاری دارند (</w:t>
      </w:r>
      <w:r w:rsidR="00960EB7" w:rsidRPr="00874A60">
        <w:rPr>
          <w:rFonts w:cs="B Lotus" w:hint="cs"/>
          <w:sz w:val="26"/>
          <w:szCs w:val="26"/>
          <w:rtl/>
          <w:lang w:bidi="fa-IR"/>
        </w:rPr>
        <w:t>20</w:t>
      </w:r>
      <w:r w:rsidR="00916B32" w:rsidRPr="00874A60">
        <w:rPr>
          <w:rFonts w:cs="B Lotus" w:hint="cs"/>
          <w:sz w:val="26"/>
          <w:szCs w:val="26"/>
          <w:rtl/>
          <w:lang w:bidi="fa-IR"/>
        </w:rPr>
        <w:t>). از سوی دیگر، یکی دیگر از تفاوت‌های مردان و زنان طرفدار میزان توجه به تبلیغات در زمان تماشای مسابقات فوتبال است (</w:t>
      </w:r>
      <w:r w:rsidR="00960EB7" w:rsidRPr="00874A60">
        <w:rPr>
          <w:rFonts w:cs="B Lotus" w:hint="cs"/>
          <w:sz w:val="26"/>
          <w:szCs w:val="26"/>
          <w:rtl/>
          <w:lang w:bidi="fa-IR"/>
        </w:rPr>
        <w:t>21</w:t>
      </w:r>
      <w:r w:rsidR="00916B32" w:rsidRPr="00874A60">
        <w:rPr>
          <w:rFonts w:cs="B Lotus" w:hint="cs"/>
          <w:sz w:val="26"/>
          <w:szCs w:val="26"/>
          <w:rtl/>
          <w:lang w:bidi="fa-IR"/>
        </w:rPr>
        <w:t>).</w:t>
      </w:r>
      <w:r w:rsidR="00864C89" w:rsidRPr="00874A60">
        <w:rPr>
          <w:rFonts w:cs="B Lotus" w:hint="cs"/>
          <w:sz w:val="26"/>
          <w:szCs w:val="26"/>
          <w:rtl/>
          <w:lang w:bidi="fa-IR"/>
        </w:rPr>
        <w:t xml:space="preserve"> </w:t>
      </w:r>
      <w:r w:rsidR="00916B32" w:rsidRPr="00874A60">
        <w:rPr>
          <w:rFonts w:cs="B Lotus" w:hint="cs"/>
          <w:sz w:val="26"/>
          <w:szCs w:val="26"/>
          <w:rtl/>
          <w:lang w:bidi="fa-IR"/>
        </w:rPr>
        <w:t>بااین‌حال، اگرچه</w:t>
      </w:r>
      <w:r w:rsidR="00916B32" w:rsidRPr="00874A60">
        <w:rPr>
          <w:rFonts w:cs="B Lotus"/>
          <w:sz w:val="26"/>
          <w:szCs w:val="26"/>
          <w:rtl/>
          <w:lang w:bidi="fa-IR"/>
        </w:rPr>
        <w:t xml:space="preserve"> </w:t>
      </w:r>
      <w:r w:rsidR="00916B32" w:rsidRPr="00874A60">
        <w:rPr>
          <w:rFonts w:cs="B Lotus" w:hint="cs"/>
          <w:sz w:val="26"/>
          <w:szCs w:val="26"/>
          <w:rtl/>
          <w:lang w:bidi="fa-IR"/>
        </w:rPr>
        <w:t>زنان</w:t>
      </w:r>
      <w:r w:rsidR="00916B32" w:rsidRPr="00874A60">
        <w:rPr>
          <w:rFonts w:cs="B Lotus"/>
          <w:sz w:val="26"/>
          <w:szCs w:val="26"/>
          <w:rtl/>
          <w:lang w:bidi="fa-IR"/>
        </w:rPr>
        <w:t xml:space="preserve"> </w:t>
      </w:r>
      <w:r w:rsidR="00916B32" w:rsidRPr="00874A60">
        <w:rPr>
          <w:rFonts w:cs="B Lotus" w:hint="cs"/>
          <w:sz w:val="26"/>
          <w:szCs w:val="26"/>
          <w:rtl/>
          <w:lang w:bidi="fa-IR"/>
        </w:rPr>
        <w:t>به‌طورکلی</w:t>
      </w:r>
      <w:r w:rsidR="00916B32" w:rsidRPr="00874A60">
        <w:rPr>
          <w:rFonts w:cs="B Lotus"/>
          <w:sz w:val="26"/>
          <w:szCs w:val="26"/>
          <w:rtl/>
          <w:lang w:bidi="fa-IR"/>
        </w:rPr>
        <w:t xml:space="preserve"> </w:t>
      </w:r>
      <w:r w:rsidR="00916B32" w:rsidRPr="00874A60">
        <w:rPr>
          <w:rFonts w:cs="B Lotus" w:hint="cs"/>
          <w:sz w:val="26"/>
          <w:szCs w:val="26"/>
          <w:rtl/>
          <w:lang w:bidi="fa-IR"/>
        </w:rPr>
        <w:t>دارای</w:t>
      </w:r>
      <w:r w:rsidR="00916B32" w:rsidRPr="00874A60">
        <w:rPr>
          <w:rFonts w:cs="B Lotus"/>
          <w:sz w:val="26"/>
          <w:szCs w:val="26"/>
          <w:rtl/>
          <w:lang w:bidi="fa-IR"/>
        </w:rPr>
        <w:t xml:space="preserve"> </w:t>
      </w:r>
      <w:r w:rsidR="00916B32" w:rsidRPr="00874A60">
        <w:rPr>
          <w:rFonts w:cs="B Lotus" w:hint="cs"/>
          <w:sz w:val="26"/>
          <w:szCs w:val="26"/>
          <w:rtl/>
          <w:lang w:bidi="fa-IR"/>
        </w:rPr>
        <w:t>سطوح</w:t>
      </w:r>
      <w:r w:rsidR="00916B32" w:rsidRPr="00874A60">
        <w:rPr>
          <w:rFonts w:cs="B Lotus"/>
          <w:sz w:val="26"/>
          <w:szCs w:val="26"/>
          <w:rtl/>
          <w:lang w:bidi="fa-IR"/>
        </w:rPr>
        <w:t xml:space="preserve"> </w:t>
      </w:r>
      <w:r w:rsidR="00916B32" w:rsidRPr="00874A60">
        <w:rPr>
          <w:rFonts w:cs="B Lotus" w:hint="cs"/>
          <w:sz w:val="26"/>
          <w:szCs w:val="26"/>
          <w:rtl/>
          <w:lang w:bidi="fa-IR"/>
        </w:rPr>
        <w:t>پایین‌تری</w:t>
      </w:r>
      <w:r w:rsidR="00916B32" w:rsidRPr="00874A60">
        <w:rPr>
          <w:rFonts w:cs="B Lotus"/>
          <w:sz w:val="26"/>
          <w:szCs w:val="26"/>
          <w:rtl/>
          <w:lang w:bidi="fa-IR"/>
        </w:rPr>
        <w:t xml:space="preserve"> </w:t>
      </w:r>
      <w:r w:rsidR="00916B32" w:rsidRPr="00874A60">
        <w:rPr>
          <w:rFonts w:cs="B Lotus" w:hint="cs"/>
          <w:sz w:val="26"/>
          <w:szCs w:val="26"/>
          <w:rtl/>
          <w:lang w:bidi="fa-IR"/>
        </w:rPr>
        <w:t>از</w:t>
      </w:r>
      <w:r w:rsidR="00916B32" w:rsidRPr="00874A60">
        <w:rPr>
          <w:rFonts w:cs="B Lotus"/>
          <w:sz w:val="26"/>
          <w:szCs w:val="26"/>
          <w:rtl/>
          <w:lang w:bidi="fa-IR"/>
        </w:rPr>
        <w:t xml:space="preserve"> </w:t>
      </w:r>
      <w:r w:rsidR="00916B32" w:rsidRPr="00874A60">
        <w:rPr>
          <w:rFonts w:cs="B Lotus" w:hint="cs"/>
          <w:sz w:val="26"/>
          <w:szCs w:val="26"/>
          <w:rtl/>
          <w:lang w:bidi="fa-IR"/>
        </w:rPr>
        <w:t>هویت‌سازی</w:t>
      </w:r>
      <w:r w:rsidR="00916B32" w:rsidRPr="00874A60">
        <w:rPr>
          <w:rFonts w:cs="B Lotus"/>
          <w:sz w:val="26"/>
          <w:szCs w:val="26"/>
          <w:rtl/>
          <w:lang w:bidi="fa-IR"/>
        </w:rPr>
        <w:t xml:space="preserve"> </w:t>
      </w:r>
      <w:r w:rsidR="00916B32" w:rsidRPr="00874A60">
        <w:rPr>
          <w:rFonts w:cs="B Lotus" w:hint="cs"/>
          <w:sz w:val="26"/>
          <w:szCs w:val="26"/>
          <w:rtl/>
          <w:lang w:bidi="fa-IR"/>
        </w:rPr>
        <w:t>در</w:t>
      </w:r>
      <w:r w:rsidR="00916B32" w:rsidRPr="00874A60">
        <w:rPr>
          <w:rFonts w:cs="B Lotus"/>
          <w:sz w:val="26"/>
          <w:szCs w:val="26"/>
          <w:rtl/>
          <w:lang w:bidi="fa-IR"/>
        </w:rPr>
        <w:t xml:space="preserve"> </w:t>
      </w:r>
      <w:r w:rsidR="00916B32" w:rsidRPr="00874A60">
        <w:rPr>
          <w:rFonts w:cs="B Lotus" w:hint="cs"/>
          <w:sz w:val="26"/>
          <w:szCs w:val="26"/>
          <w:rtl/>
          <w:lang w:bidi="fa-IR"/>
        </w:rPr>
        <w:t>ورزش</w:t>
      </w:r>
      <w:r w:rsidR="00916B32" w:rsidRPr="00874A60">
        <w:rPr>
          <w:rFonts w:cs="B Lotus"/>
          <w:sz w:val="26"/>
          <w:szCs w:val="26"/>
          <w:rtl/>
          <w:lang w:bidi="fa-IR"/>
        </w:rPr>
        <w:t xml:space="preserve"> </w:t>
      </w:r>
      <w:r w:rsidR="00916B32" w:rsidRPr="00874A60">
        <w:rPr>
          <w:rFonts w:cs="B Lotus" w:hint="cs"/>
          <w:sz w:val="26"/>
          <w:szCs w:val="26"/>
          <w:rtl/>
          <w:lang w:bidi="fa-IR"/>
        </w:rPr>
        <w:t>هستند (</w:t>
      </w:r>
      <w:r w:rsidR="00960EB7" w:rsidRPr="00874A60">
        <w:rPr>
          <w:rFonts w:cs="B Lotus" w:hint="cs"/>
          <w:sz w:val="26"/>
          <w:szCs w:val="26"/>
          <w:rtl/>
          <w:lang w:bidi="fa-IR"/>
        </w:rPr>
        <w:t>18</w:t>
      </w:r>
      <w:r w:rsidR="00916B32" w:rsidRPr="00874A60">
        <w:rPr>
          <w:rFonts w:cs="B Lotus" w:hint="cs"/>
          <w:sz w:val="26"/>
          <w:szCs w:val="26"/>
          <w:rtl/>
          <w:lang w:bidi="fa-IR"/>
        </w:rPr>
        <w:t>)،</w:t>
      </w:r>
      <w:r w:rsidR="00916B32" w:rsidRPr="00874A60">
        <w:rPr>
          <w:rFonts w:cs="B Lotus"/>
          <w:sz w:val="26"/>
          <w:szCs w:val="26"/>
          <w:rtl/>
          <w:lang w:bidi="fa-IR"/>
        </w:rPr>
        <w:t xml:space="preserve"> </w:t>
      </w:r>
      <w:r w:rsidR="00916B32" w:rsidRPr="00874A60">
        <w:rPr>
          <w:rFonts w:cs="B Lotus" w:hint="cs"/>
          <w:sz w:val="26"/>
          <w:szCs w:val="26"/>
          <w:rtl/>
          <w:lang w:bidi="fa-IR"/>
        </w:rPr>
        <w:t>آنان احتمالاً در آینده به طرفداران وفادارتری تبدیل می‌شوند (</w:t>
      </w:r>
      <w:r w:rsidR="00960EB7" w:rsidRPr="00874A60">
        <w:rPr>
          <w:rFonts w:cs="B Lotus" w:hint="cs"/>
          <w:sz w:val="26"/>
          <w:szCs w:val="26"/>
          <w:rtl/>
          <w:lang w:bidi="fa-IR"/>
        </w:rPr>
        <w:t>22</w:t>
      </w:r>
      <w:r w:rsidR="00916B32" w:rsidRPr="00874A60">
        <w:rPr>
          <w:rFonts w:cs="B Lotus" w:hint="cs"/>
          <w:sz w:val="26"/>
          <w:szCs w:val="26"/>
          <w:rtl/>
          <w:lang w:bidi="fa-IR"/>
        </w:rPr>
        <w:t>)</w:t>
      </w:r>
      <w:r w:rsidR="00916B32" w:rsidRPr="00874A60">
        <w:rPr>
          <w:rFonts w:cs="B Lotus"/>
          <w:sz w:val="26"/>
          <w:szCs w:val="26"/>
          <w:rtl/>
          <w:lang w:bidi="fa-IR"/>
        </w:rPr>
        <w:t>.</w:t>
      </w:r>
      <w:r w:rsidR="00916B32" w:rsidRPr="00874A60">
        <w:rPr>
          <w:rFonts w:cs="B Lotus" w:hint="cs"/>
          <w:sz w:val="26"/>
          <w:szCs w:val="26"/>
          <w:rtl/>
          <w:lang w:bidi="fa-IR"/>
        </w:rPr>
        <w:t xml:space="preserve"> </w:t>
      </w:r>
    </w:p>
    <w:p w14:paraId="0E3065A6" w14:textId="23816D64" w:rsidR="00DE77D4" w:rsidRPr="00874A60" w:rsidRDefault="00DE77D4" w:rsidP="00CF03A7">
      <w:pPr>
        <w:bidi/>
        <w:spacing w:after="0" w:line="240" w:lineRule="auto"/>
        <w:jc w:val="both"/>
        <w:rPr>
          <w:rFonts w:cs="B Lotus"/>
          <w:sz w:val="26"/>
          <w:szCs w:val="26"/>
          <w:rtl/>
          <w:lang w:bidi="fa-IR"/>
        </w:rPr>
      </w:pPr>
      <w:r w:rsidRPr="00874A60">
        <w:rPr>
          <w:rFonts w:cs="B Lotus" w:hint="cs"/>
          <w:sz w:val="26"/>
          <w:szCs w:val="26"/>
          <w:rtl/>
          <w:lang w:bidi="fa-IR"/>
        </w:rPr>
        <w:t>آلیسون و نویستر (2021) دریافتند که مردان نسبت به زنان، بیشتر خودشان را به‌عنوان یک طرفداران متعصب معرفی می‌کنند (</w:t>
      </w:r>
      <w:r w:rsidR="00960EB7" w:rsidRPr="00874A60">
        <w:rPr>
          <w:rFonts w:cs="B Lotus" w:hint="cs"/>
          <w:sz w:val="26"/>
          <w:szCs w:val="26"/>
          <w:rtl/>
          <w:lang w:bidi="fa-IR"/>
        </w:rPr>
        <w:t>23</w:t>
      </w:r>
      <w:r w:rsidRPr="00874A60">
        <w:rPr>
          <w:rFonts w:cs="B Lotus" w:hint="cs"/>
          <w:sz w:val="26"/>
          <w:szCs w:val="26"/>
          <w:rtl/>
          <w:lang w:bidi="fa-IR"/>
        </w:rPr>
        <w:t xml:space="preserve">). </w:t>
      </w:r>
      <w:r w:rsidR="00AF7DC7" w:rsidRPr="00874A60">
        <w:rPr>
          <w:rFonts w:cs="B Lotus" w:hint="cs"/>
          <w:sz w:val="26"/>
          <w:szCs w:val="26"/>
          <w:rtl/>
          <w:lang w:bidi="fa-IR"/>
        </w:rPr>
        <w:t>پالمر (2009)</w:t>
      </w:r>
      <w:r w:rsidRPr="00874A60">
        <w:rPr>
          <w:rFonts w:cs="B Lotus" w:hint="cs"/>
          <w:sz w:val="26"/>
          <w:szCs w:val="26"/>
          <w:rtl/>
          <w:lang w:bidi="fa-IR"/>
        </w:rPr>
        <w:t xml:space="preserve"> </w:t>
      </w:r>
      <w:r w:rsidR="00506AD9" w:rsidRPr="00874A60">
        <w:rPr>
          <w:rFonts w:cs="B Lotus" w:hint="cs"/>
          <w:sz w:val="26"/>
          <w:szCs w:val="26"/>
          <w:rtl/>
          <w:lang w:bidi="fa-IR"/>
        </w:rPr>
        <w:t xml:space="preserve">نیز </w:t>
      </w:r>
      <w:r w:rsidR="0038381A" w:rsidRPr="00874A60">
        <w:rPr>
          <w:rFonts w:cs="B Lotus" w:hint="cs"/>
          <w:sz w:val="26"/>
          <w:szCs w:val="26"/>
          <w:rtl/>
          <w:lang w:bidi="fa-IR"/>
        </w:rPr>
        <w:t xml:space="preserve">نشان داد که </w:t>
      </w:r>
      <w:r w:rsidRPr="00874A60">
        <w:rPr>
          <w:rFonts w:cs="B Lotus" w:hint="cs"/>
          <w:sz w:val="26"/>
          <w:szCs w:val="26"/>
          <w:rtl/>
          <w:lang w:bidi="fa-IR"/>
        </w:rPr>
        <w:t xml:space="preserve">زنان نمی‌توانند رفتارهای یک طرفدار </w:t>
      </w:r>
      <w:r w:rsidR="00506AD9" w:rsidRPr="00874A60">
        <w:rPr>
          <w:rFonts w:cs="B Lotus" w:hint="cs"/>
          <w:sz w:val="26"/>
          <w:szCs w:val="26"/>
          <w:rtl/>
          <w:lang w:bidi="fa-IR"/>
        </w:rPr>
        <w:t xml:space="preserve">متعصب </w:t>
      </w:r>
      <w:r w:rsidRPr="00874A60">
        <w:rPr>
          <w:rFonts w:cs="B Lotus" w:hint="cs"/>
          <w:sz w:val="26"/>
          <w:szCs w:val="26"/>
          <w:rtl/>
          <w:lang w:bidi="fa-IR"/>
        </w:rPr>
        <w:t>مرد را مانند خشونت و جمع‌آوری آمار و ارقام بازی‌ها را از خود بروز دهند (</w:t>
      </w:r>
      <w:r w:rsidR="00960EB7" w:rsidRPr="00874A60">
        <w:rPr>
          <w:rFonts w:cs="B Lotus" w:hint="cs"/>
          <w:sz w:val="26"/>
          <w:szCs w:val="26"/>
          <w:rtl/>
          <w:lang w:bidi="fa-IR"/>
        </w:rPr>
        <w:t>22</w:t>
      </w:r>
      <w:r w:rsidR="009D4ED8" w:rsidRPr="00874A60">
        <w:rPr>
          <w:rFonts w:cs="B Lotus" w:hint="cs"/>
          <w:sz w:val="26"/>
          <w:szCs w:val="26"/>
          <w:rtl/>
          <w:lang w:bidi="fa-IR"/>
        </w:rPr>
        <w:t>،</w:t>
      </w:r>
      <w:r w:rsidR="00960EB7" w:rsidRPr="00874A60">
        <w:rPr>
          <w:rFonts w:cs="B Lotus" w:hint="cs"/>
          <w:sz w:val="26"/>
          <w:szCs w:val="26"/>
          <w:rtl/>
          <w:lang w:bidi="fa-IR"/>
        </w:rPr>
        <w:t>24</w:t>
      </w:r>
      <w:r w:rsidRPr="00874A60">
        <w:rPr>
          <w:rFonts w:cs="B Lotus" w:hint="cs"/>
          <w:sz w:val="26"/>
          <w:szCs w:val="26"/>
          <w:rtl/>
          <w:lang w:bidi="fa-IR"/>
        </w:rPr>
        <w:t>).</w:t>
      </w:r>
      <w:r w:rsidR="00495A75" w:rsidRPr="00874A60">
        <w:rPr>
          <w:rFonts w:cs="B Lotus" w:hint="cs"/>
          <w:sz w:val="26"/>
          <w:szCs w:val="26"/>
          <w:rtl/>
          <w:lang w:bidi="fa-IR"/>
        </w:rPr>
        <w:t xml:space="preserve"> این تحقیق</w:t>
      </w:r>
      <w:r w:rsidR="009D4ED8" w:rsidRPr="00874A60">
        <w:rPr>
          <w:rFonts w:cs="B Lotus" w:hint="cs"/>
          <w:sz w:val="26"/>
          <w:szCs w:val="26"/>
          <w:rtl/>
          <w:lang w:bidi="fa-IR"/>
        </w:rPr>
        <w:t>ات</w:t>
      </w:r>
      <w:r w:rsidR="00495A75" w:rsidRPr="00874A60">
        <w:rPr>
          <w:rFonts w:cs="B Lotus" w:hint="cs"/>
          <w:sz w:val="26"/>
          <w:szCs w:val="26"/>
          <w:rtl/>
          <w:lang w:bidi="fa-IR"/>
        </w:rPr>
        <w:t xml:space="preserve"> بر دلیل این مساله صحه می‌گذارند که چرا زنان کماکان به عنوان طرفداران اصلی یک تیم ورزشی مورد اقبال باشگاه‌ها قرار نگرفته‌‌اند.</w:t>
      </w:r>
      <w:r w:rsidRPr="00874A60">
        <w:rPr>
          <w:rFonts w:cs="B Lotus" w:hint="cs"/>
          <w:sz w:val="26"/>
          <w:szCs w:val="26"/>
          <w:rtl/>
          <w:lang w:bidi="fa-IR"/>
        </w:rPr>
        <w:t xml:space="preserve"> </w:t>
      </w:r>
      <w:r w:rsidR="00495A75" w:rsidRPr="00874A60">
        <w:rPr>
          <w:rFonts w:cs="B Lotus" w:hint="cs"/>
          <w:sz w:val="26"/>
          <w:szCs w:val="26"/>
          <w:rtl/>
          <w:lang w:bidi="fa-IR"/>
        </w:rPr>
        <w:t xml:space="preserve">در بخش دیگری تحقیقات پیشین بر چگونگی ایجاد هویت زنان پرداخته است. فینک و همکاران (2002) به عنوان یکی از اولین تحقیقات در این حوزه دریافتند که </w:t>
      </w:r>
      <w:r w:rsidRPr="00874A60">
        <w:rPr>
          <w:rFonts w:cs="B Lotus" w:hint="cs"/>
          <w:sz w:val="26"/>
          <w:szCs w:val="26"/>
          <w:rtl/>
          <w:lang w:bidi="fa-IR"/>
        </w:rPr>
        <w:t>زنان</w:t>
      </w:r>
      <w:r w:rsidRPr="00874A60">
        <w:rPr>
          <w:rFonts w:cs="B Lotus"/>
          <w:sz w:val="26"/>
          <w:szCs w:val="26"/>
          <w:rtl/>
          <w:lang w:bidi="fa-IR"/>
        </w:rPr>
        <w:t xml:space="preserve"> </w:t>
      </w:r>
      <w:r w:rsidRPr="00874A60">
        <w:rPr>
          <w:rFonts w:cs="B Lotus" w:hint="cs"/>
          <w:sz w:val="26"/>
          <w:szCs w:val="26"/>
          <w:rtl/>
          <w:lang w:bidi="fa-IR"/>
        </w:rPr>
        <w:t>کمتر</w:t>
      </w:r>
      <w:r w:rsidRPr="00874A60">
        <w:rPr>
          <w:rFonts w:cs="B Lotus"/>
          <w:sz w:val="26"/>
          <w:szCs w:val="26"/>
          <w:rtl/>
          <w:lang w:bidi="fa-IR"/>
        </w:rPr>
        <w:t xml:space="preserve"> </w:t>
      </w:r>
      <w:r w:rsidRPr="00874A60">
        <w:rPr>
          <w:rFonts w:cs="B Lotus" w:hint="cs"/>
          <w:sz w:val="26"/>
          <w:szCs w:val="26"/>
          <w:rtl/>
          <w:lang w:bidi="fa-IR"/>
        </w:rPr>
        <w:t>از</w:t>
      </w:r>
      <w:r w:rsidRPr="00874A60">
        <w:rPr>
          <w:rFonts w:cs="B Lotus"/>
          <w:sz w:val="26"/>
          <w:szCs w:val="26"/>
          <w:rtl/>
          <w:lang w:bidi="fa-IR"/>
        </w:rPr>
        <w:t xml:space="preserve"> </w:t>
      </w:r>
      <w:r w:rsidRPr="00874A60">
        <w:rPr>
          <w:rFonts w:cs="B Lotus" w:hint="cs"/>
          <w:sz w:val="26"/>
          <w:szCs w:val="26"/>
          <w:rtl/>
          <w:lang w:bidi="fa-IR"/>
        </w:rPr>
        <w:t>روزنامه‌ها و مطبوعات</w:t>
      </w:r>
      <w:r w:rsidRPr="00874A60">
        <w:rPr>
          <w:rFonts w:cs="B Lotus"/>
          <w:sz w:val="26"/>
          <w:szCs w:val="26"/>
          <w:rtl/>
          <w:lang w:bidi="fa-IR"/>
        </w:rPr>
        <w:t xml:space="preserve"> </w:t>
      </w:r>
      <w:r w:rsidRPr="00874A60">
        <w:rPr>
          <w:rFonts w:cs="B Lotus" w:hint="cs"/>
          <w:sz w:val="26"/>
          <w:szCs w:val="26"/>
          <w:rtl/>
          <w:lang w:bidi="fa-IR"/>
        </w:rPr>
        <w:t>برای کسب</w:t>
      </w:r>
      <w:r w:rsidRPr="00874A60">
        <w:rPr>
          <w:rFonts w:cs="B Lotus"/>
          <w:sz w:val="26"/>
          <w:szCs w:val="26"/>
          <w:rtl/>
          <w:lang w:bidi="fa-IR"/>
        </w:rPr>
        <w:t xml:space="preserve"> </w:t>
      </w:r>
      <w:r w:rsidRPr="00874A60">
        <w:rPr>
          <w:rFonts w:cs="B Lotus" w:hint="cs"/>
          <w:sz w:val="26"/>
          <w:szCs w:val="26"/>
          <w:rtl/>
          <w:lang w:bidi="fa-IR"/>
        </w:rPr>
        <w:t>اطلاعات در مورد</w:t>
      </w:r>
      <w:r w:rsidRPr="00874A60">
        <w:rPr>
          <w:rFonts w:cs="B Lotus"/>
          <w:sz w:val="26"/>
          <w:szCs w:val="26"/>
          <w:rtl/>
          <w:lang w:bidi="fa-IR"/>
        </w:rPr>
        <w:t xml:space="preserve"> </w:t>
      </w:r>
      <w:r w:rsidRPr="00874A60">
        <w:rPr>
          <w:rFonts w:cs="B Lotus" w:hint="cs"/>
          <w:sz w:val="26"/>
          <w:szCs w:val="26"/>
          <w:rtl/>
          <w:lang w:bidi="fa-IR"/>
        </w:rPr>
        <w:t>تیم</w:t>
      </w:r>
      <w:r w:rsidRPr="00874A60">
        <w:rPr>
          <w:rFonts w:cs="B Lotus"/>
          <w:sz w:val="26"/>
          <w:szCs w:val="26"/>
          <w:rtl/>
          <w:lang w:bidi="fa-IR"/>
        </w:rPr>
        <w:t xml:space="preserve"> </w:t>
      </w:r>
      <w:r w:rsidRPr="00874A60">
        <w:rPr>
          <w:rFonts w:cs="B Lotus" w:hint="cs"/>
          <w:sz w:val="26"/>
          <w:szCs w:val="26"/>
          <w:rtl/>
          <w:lang w:bidi="fa-IR"/>
        </w:rPr>
        <w:t>استفاده</w:t>
      </w:r>
      <w:r w:rsidRPr="00874A60">
        <w:rPr>
          <w:rFonts w:cs="B Lotus"/>
          <w:sz w:val="26"/>
          <w:szCs w:val="26"/>
          <w:rtl/>
          <w:lang w:bidi="fa-IR"/>
        </w:rPr>
        <w:t xml:space="preserve"> </w:t>
      </w:r>
      <w:r w:rsidRPr="00874A60">
        <w:rPr>
          <w:rFonts w:cs="B Lotus" w:hint="cs"/>
          <w:sz w:val="26"/>
          <w:szCs w:val="26"/>
          <w:rtl/>
          <w:lang w:bidi="fa-IR"/>
        </w:rPr>
        <w:t>می‌کنند</w:t>
      </w:r>
      <w:r w:rsidRPr="00874A60">
        <w:rPr>
          <w:rFonts w:cs="B Lotus"/>
          <w:sz w:val="26"/>
          <w:szCs w:val="26"/>
          <w:rtl/>
          <w:lang w:bidi="fa-IR"/>
        </w:rPr>
        <w:t xml:space="preserve"> </w:t>
      </w:r>
      <w:r w:rsidRPr="00874A60">
        <w:rPr>
          <w:rFonts w:cs="B Lotus" w:hint="cs"/>
          <w:sz w:val="26"/>
          <w:szCs w:val="26"/>
          <w:rtl/>
          <w:lang w:bidi="fa-IR"/>
        </w:rPr>
        <w:t>(</w:t>
      </w:r>
      <w:r w:rsidR="00960EB7" w:rsidRPr="00874A60">
        <w:rPr>
          <w:rFonts w:cs="B Lotus" w:hint="cs"/>
          <w:sz w:val="26"/>
          <w:szCs w:val="26"/>
          <w:rtl/>
          <w:lang w:bidi="fa-IR"/>
        </w:rPr>
        <w:t>25</w:t>
      </w:r>
      <w:r w:rsidRPr="00874A60">
        <w:rPr>
          <w:rFonts w:cs="B Lotus" w:hint="cs"/>
          <w:sz w:val="26"/>
          <w:szCs w:val="26"/>
          <w:rtl/>
          <w:lang w:bidi="fa-IR"/>
        </w:rPr>
        <w:t>).</w:t>
      </w:r>
      <w:r w:rsidR="00495A75" w:rsidRPr="00874A60">
        <w:rPr>
          <w:rFonts w:cs="B Lotus" w:hint="cs"/>
          <w:sz w:val="26"/>
          <w:szCs w:val="26"/>
          <w:rtl/>
          <w:lang w:bidi="fa-IR"/>
        </w:rPr>
        <w:t xml:space="preserve"> با توجه به یافته‌های تحقیق اشاره شده، </w:t>
      </w:r>
      <w:r w:rsidR="00AD710B" w:rsidRPr="00874A60">
        <w:rPr>
          <w:rFonts w:cs="B Lotus" w:hint="cs"/>
          <w:sz w:val="26"/>
          <w:szCs w:val="26"/>
          <w:rtl/>
          <w:lang w:bidi="fa-IR"/>
        </w:rPr>
        <w:t>زنان و مردان الگوهای هویت‌سازی متفاوتی دارند و همین مساله سبب شده که در بروز رفتارهای حمایتی خود از تیم‌ها نیز متفاوت باشند. به طور مثال،</w:t>
      </w:r>
      <w:r w:rsidR="00AD710B" w:rsidRPr="00874A60">
        <w:rPr>
          <w:rFonts w:cs="B Lotus"/>
          <w:sz w:val="26"/>
          <w:szCs w:val="26"/>
          <w:rtl/>
          <w:lang w:bidi="fa-IR"/>
        </w:rPr>
        <w:t xml:space="preserve"> </w:t>
      </w:r>
      <w:r w:rsidR="00AD710B" w:rsidRPr="00874A60">
        <w:rPr>
          <w:rFonts w:cs="B Lotus" w:hint="cs"/>
          <w:sz w:val="26"/>
          <w:szCs w:val="26"/>
          <w:rtl/>
          <w:lang w:bidi="fa-IR"/>
        </w:rPr>
        <w:t>آمار</w:t>
      </w:r>
      <w:r w:rsidR="00AD710B" w:rsidRPr="00874A60">
        <w:rPr>
          <w:rFonts w:cs="B Lotus"/>
          <w:sz w:val="26"/>
          <w:szCs w:val="26"/>
          <w:rtl/>
          <w:lang w:bidi="fa-IR"/>
        </w:rPr>
        <w:t xml:space="preserve"> </w:t>
      </w:r>
      <w:r w:rsidR="00AD710B" w:rsidRPr="00874A60">
        <w:rPr>
          <w:rFonts w:cs="B Lotus" w:hint="cs"/>
          <w:sz w:val="26"/>
          <w:szCs w:val="26"/>
          <w:rtl/>
          <w:lang w:bidi="fa-IR"/>
        </w:rPr>
        <w:t>بازیکنان برای زنان نسبت به مردان کمتر مورد اهمیت است (</w:t>
      </w:r>
      <w:r w:rsidR="00960EB7" w:rsidRPr="00874A60">
        <w:rPr>
          <w:rFonts w:cs="B Lotus" w:hint="cs"/>
          <w:sz w:val="26"/>
          <w:szCs w:val="26"/>
          <w:rtl/>
          <w:lang w:bidi="fa-IR"/>
        </w:rPr>
        <w:t>25</w:t>
      </w:r>
      <w:r w:rsidR="00AD710B" w:rsidRPr="00874A60">
        <w:rPr>
          <w:rFonts w:cs="B Lotus" w:hint="cs"/>
          <w:sz w:val="26"/>
          <w:szCs w:val="26"/>
          <w:rtl/>
          <w:lang w:bidi="fa-IR"/>
        </w:rPr>
        <w:t>).</w:t>
      </w:r>
      <w:r w:rsidR="00AD710B" w:rsidRPr="00874A60">
        <w:rPr>
          <w:rFonts w:cs="B Lotus"/>
          <w:sz w:val="26"/>
          <w:szCs w:val="26"/>
          <w:rtl/>
          <w:lang w:bidi="fa-IR"/>
        </w:rPr>
        <w:t xml:space="preserve"> </w:t>
      </w:r>
      <w:r w:rsidR="0066285A" w:rsidRPr="00874A60">
        <w:rPr>
          <w:rFonts w:cs="B Lotus" w:hint="cs"/>
          <w:sz w:val="26"/>
          <w:szCs w:val="26"/>
          <w:rtl/>
          <w:lang w:bidi="fa-IR"/>
        </w:rPr>
        <w:t>غیاثوند و همکاران (1398) در تحقیق در مورد گرایش دختران به تماشای فوتبال در ورزشگاه دریافتند که با وجود اینکه زنان به دنبال کنشگری فعال در فوتبال و تغییر کلیشه‌های سنتی حاکم بر فوتبال هستند، دل‌بستگی مردان به تیم‌های مورد نظرشان بیش‌تر از زنان است</w:t>
      </w:r>
      <w:r w:rsidR="00997ECB" w:rsidRPr="00874A60">
        <w:rPr>
          <w:rFonts w:cs="B Lotus" w:hint="cs"/>
          <w:sz w:val="26"/>
          <w:szCs w:val="26"/>
          <w:rtl/>
          <w:lang w:bidi="fa-IR"/>
        </w:rPr>
        <w:t xml:space="preserve"> (</w:t>
      </w:r>
      <w:r w:rsidR="00960EB7" w:rsidRPr="00874A60">
        <w:rPr>
          <w:rFonts w:cs="B Lotus" w:hint="cs"/>
          <w:sz w:val="26"/>
          <w:szCs w:val="26"/>
          <w:rtl/>
          <w:lang w:bidi="fa-IR"/>
        </w:rPr>
        <w:t>26</w:t>
      </w:r>
      <w:r w:rsidR="00997ECB" w:rsidRPr="00874A60">
        <w:rPr>
          <w:rFonts w:cs="B Lotus" w:hint="cs"/>
          <w:sz w:val="26"/>
          <w:szCs w:val="26"/>
          <w:rtl/>
          <w:lang w:bidi="fa-IR"/>
        </w:rPr>
        <w:t>)</w:t>
      </w:r>
      <w:r w:rsidR="0066285A" w:rsidRPr="00874A60">
        <w:rPr>
          <w:rFonts w:cs="B Lotus" w:hint="cs"/>
          <w:sz w:val="26"/>
          <w:szCs w:val="26"/>
          <w:rtl/>
          <w:lang w:bidi="fa-IR"/>
        </w:rPr>
        <w:t xml:space="preserve">. </w:t>
      </w:r>
    </w:p>
    <w:p w14:paraId="71B85437" w14:textId="5A72A15F" w:rsidR="00E67F4E" w:rsidRPr="00874A60" w:rsidRDefault="00E67F4E" w:rsidP="00CF03A7">
      <w:pPr>
        <w:autoSpaceDE w:val="0"/>
        <w:autoSpaceDN w:val="0"/>
        <w:bidi/>
        <w:adjustRightInd w:val="0"/>
        <w:spacing w:after="0" w:line="240" w:lineRule="auto"/>
        <w:jc w:val="both"/>
        <w:rPr>
          <w:rFonts w:cs="B Lotus"/>
          <w:sz w:val="26"/>
          <w:szCs w:val="26"/>
          <w:rtl/>
        </w:rPr>
      </w:pPr>
      <w:r w:rsidRPr="00874A60">
        <w:rPr>
          <w:rFonts w:cs="B Lotus" w:hint="cs"/>
          <w:sz w:val="26"/>
          <w:szCs w:val="26"/>
          <w:rtl/>
          <w:lang w:bidi="fa-IR"/>
        </w:rPr>
        <w:t xml:space="preserve">یکی از مهم‌ترین مدل‌ها در مطالعه هویت‌سازی طرفداران، مدل پیوستار روان‌شناختی است. این </w:t>
      </w:r>
      <w:r w:rsidRPr="00874A60">
        <w:rPr>
          <w:rFonts w:eastAsia="Calibri" w:cs="B Lotus" w:hint="cs"/>
          <w:i/>
          <w:sz w:val="26"/>
          <w:szCs w:val="26"/>
          <w:rtl/>
          <w:lang w:bidi="fa-IR"/>
        </w:rPr>
        <w:t xml:space="preserve">مدل بر چهار مرحله </w:t>
      </w:r>
      <w:r w:rsidRPr="00874A60">
        <w:rPr>
          <w:rFonts w:cs="B Lotus" w:hint="cs"/>
          <w:sz w:val="26"/>
          <w:szCs w:val="26"/>
          <w:rtl/>
        </w:rPr>
        <w:t>آگاهی،</w:t>
      </w:r>
      <w:r w:rsidRPr="00874A60">
        <w:rPr>
          <w:rFonts w:cs="B Lotus"/>
          <w:sz w:val="26"/>
          <w:szCs w:val="26"/>
          <w:rtl/>
        </w:rPr>
        <w:t xml:space="preserve"> </w:t>
      </w:r>
      <w:r w:rsidRPr="00874A60">
        <w:rPr>
          <w:rFonts w:cs="B Lotus" w:hint="cs"/>
          <w:sz w:val="26"/>
          <w:szCs w:val="26"/>
          <w:rtl/>
        </w:rPr>
        <w:t>جذب،</w:t>
      </w:r>
      <w:r w:rsidRPr="00874A60">
        <w:rPr>
          <w:rFonts w:cs="B Lotus"/>
          <w:sz w:val="26"/>
          <w:szCs w:val="26"/>
          <w:rtl/>
        </w:rPr>
        <w:t xml:space="preserve"> </w:t>
      </w:r>
      <w:r w:rsidRPr="00874A60">
        <w:rPr>
          <w:rFonts w:cs="B Lotus" w:hint="cs"/>
          <w:sz w:val="26"/>
          <w:szCs w:val="26"/>
          <w:rtl/>
        </w:rPr>
        <w:t>دل‌بستگی</w:t>
      </w:r>
      <w:r w:rsidRPr="00874A60">
        <w:rPr>
          <w:rFonts w:cs="B Lotus"/>
          <w:sz w:val="26"/>
          <w:szCs w:val="26"/>
          <w:rtl/>
        </w:rPr>
        <w:t xml:space="preserve"> </w:t>
      </w:r>
      <w:r w:rsidRPr="00874A60">
        <w:rPr>
          <w:rFonts w:cs="B Lotus" w:hint="cs"/>
          <w:sz w:val="26"/>
          <w:szCs w:val="26"/>
          <w:rtl/>
        </w:rPr>
        <w:t>و</w:t>
      </w:r>
      <w:r w:rsidRPr="00874A60">
        <w:rPr>
          <w:rFonts w:cs="B Lotus"/>
          <w:sz w:val="26"/>
          <w:szCs w:val="26"/>
          <w:rtl/>
        </w:rPr>
        <w:t xml:space="preserve"> </w:t>
      </w:r>
      <w:r w:rsidRPr="00874A60">
        <w:rPr>
          <w:rFonts w:cs="B Lotus" w:hint="cs"/>
          <w:sz w:val="26"/>
          <w:szCs w:val="26"/>
          <w:rtl/>
        </w:rPr>
        <w:t>وفاداری</w:t>
      </w:r>
      <w:r w:rsidRPr="00874A60">
        <w:rPr>
          <w:rFonts w:cs="B Lotus"/>
          <w:sz w:val="26"/>
          <w:szCs w:val="26"/>
          <w:rtl/>
        </w:rPr>
        <w:t xml:space="preserve"> </w:t>
      </w:r>
      <w:r w:rsidRPr="00874A60">
        <w:rPr>
          <w:rFonts w:eastAsia="Calibri" w:cs="B Lotus" w:hint="cs"/>
          <w:i/>
          <w:sz w:val="26"/>
          <w:szCs w:val="26"/>
          <w:rtl/>
          <w:lang w:bidi="fa-IR"/>
        </w:rPr>
        <w:t>استوار است</w:t>
      </w:r>
      <w:r w:rsidRPr="00874A60">
        <w:rPr>
          <w:rFonts w:cs="B Lotus" w:hint="cs"/>
          <w:sz w:val="26"/>
          <w:szCs w:val="26"/>
          <w:rtl/>
        </w:rPr>
        <w:t>. به‌طورکلی، عوامل هویت‌سازی طرفداران در این مدل به دو دسته کلی</w:t>
      </w:r>
      <w:r w:rsidRPr="00874A60">
        <w:rPr>
          <w:rFonts w:cs="B Lotus"/>
          <w:sz w:val="26"/>
          <w:szCs w:val="26"/>
          <w:rtl/>
        </w:rPr>
        <w:t xml:space="preserve"> </w:t>
      </w:r>
      <w:r w:rsidRPr="00874A60">
        <w:rPr>
          <w:rFonts w:cs="B Lotus" w:hint="cs"/>
          <w:sz w:val="26"/>
          <w:szCs w:val="26"/>
          <w:rtl/>
        </w:rPr>
        <w:t>عوامل</w:t>
      </w:r>
      <w:r w:rsidRPr="00874A60">
        <w:rPr>
          <w:rFonts w:cs="B Lotus"/>
          <w:sz w:val="26"/>
          <w:szCs w:val="26"/>
          <w:rtl/>
        </w:rPr>
        <w:t xml:space="preserve"> </w:t>
      </w:r>
      <w:r w:rsidRPr="00874A60">
        <w:rPr>
          <w:rFonts w:cs="B Lotus" w:hint="cs"/>
          <w:sz w:val="26"/>
          <w:szCs w:val="26"/>
          <w:rtl/>
        </w:rPr>
        <w:t>داخلی،</w:t>
      </w:r>
      <w:r w:rsidRPr="00874A60">
        <w:rPr>
          <w:rFonts w:cs="B Lotus"/>
          <w:sz w:val="26"/>
          <w:szCs w:val="26"/>
          <w:rtl/>
        </w:rPr>
        <w:t xml:space="preserve"> </w:t>
      </w:r>
      <w:r w:rsidRPr="00874A60">
        <w:rPr>
          <w:rFonts w:cs="B Lotus" w:hint="cs"/>
          <w:sz w:val="26"/>
          <w:szCs w:val="26"/>
          <w:rtl/>
        </w:rPr>
        <w:t>مانند</w:t>
      </w:r>
      <w:r w:rsidRPr="00874A60">
        <w:rPr>
          <w:rFonts w:cs="B Lotus"/>
          <w:sz w:val="26"/>
          <w:szCs w:val="26"/>
          <w:rtl/>
        </w:rPr>
        <w:t xml:space="preserve"> </w:t>
      </w:r>
      <w:r w:rsidRPr="00874A60">
        <w:rPr>
          <w:rFonts w:cs="B Lotus" w:hint="cs"/>
          <w:sz w:val="26"/>
          <w:szCs w:val="26"/>
          <w:rtl/>
        </w:rPr>
        <w:t>نیازهای</w:t>
      </w:r>
      <w:r w:rsidRPr="00874A60">
        <w:rPr>
          <w:rFonts w:cs="B Lotus"/>
          <w:sz w:val="26"/>
          <w:szCs w:val="26"/>
          <w:rtl/>
        </w:rPr>
        <w:t xml:space="preserve"> </w:t>
      </w:r>
      <w:r w:rsidRPr="00874A60">
        <w:rPr>
          <w:rFonts w:cs="B Lotus" w:hint="cs"/>
          <w:sz w:val="26"/>
          <w:szCs w:val="26"/>
          <w:rtl/>
        </w:rPr>
        <w:t>روانی</w:t>
      </w:r>
      <w:r w:rsidRPr="00874A60">
        <w:rPr>
          <w:rFonts w:cs="B Lotus"/>
          <w:sz w:val="26"/>
          <w:szCs w:val="26"/>
          <w:rtl/>
        </w:rPr>
        <w:t xml:space="preserve"> </w:t>
      </w:r>
      <w:r w:rsidRPr="00874A60">
        <w:rPr>
          <w:rFonts w:cs="B Lotus" w:hint="cs"/>
          <w:sz w:val="26"/>
          <w:szCs w:val="26"/>
          <w:rtl/>
        </w:rPr>
        <w:t>مصرف‌کنندگان</w:t>
      </w:r>
      <w:r w:rsidRPr="00874A60">
        <w:rPr>
          <w:rFonts w:cs="B Lotus"/>
          <w:sz w:val="26"/>
          <w:szCs w:val="26"/>
          <w:rtl/>
        </w:rPr>
        <w:t xml:space="preserve"> </w:t>
      </w:r>
      <w:r w:rsidRPr="00874A60">
        <w:rPr>
          <w:rFonts w:cs="B Lotus" w:hint="cs"/>
          <w:sz w:val="26"/>
          <w:szCs w:val="26"/>
          <w:rtl/>
        </w:rPr>
        <w:t>و</w:t>
      </w:r>
      <w:r w:rsidRPr="00874A60">
        <w:rPr>
          <w:rFonts w:cs="B Lotus"/>
          <w:sz w:val="26"/>
          <w:szCs w:val="26"/>
          <w:rtl/>
        </w:rPr>
        <w:t xml:space="preserve"> </w:t>
      </w:r>
      <w:r w:rsidRPr="00874A60">
        <w:rPr>
          <w:rFonts w:cs="B Lotus" w:hint="cs"/>
          <w:sz w:val="26"/>
          <w:szCs w:val="26"/>
          <w:rtl/>
        </w:rPr>
        <w:t>عوامل</w:t>
      </w:r>
      <w:r w:rsidRPr="00874A60">
        <w:rPr>
          <w:rFonts w:cs="B Lotus"/>
          <w:sz w:val="26"/>
          <w:szCs w:val="26"/>
          <w:rtl/>
        </w:rPr>
        <w:t xml:space="preserve"> </w:t>
      </w:r>
      <w:r w:rsidRPr="00874A60">
        <w:rPr>
          <w:rFonts w:cs="B Lotus" w:hint="cs"/>
          <w:sz w:val="26"/>
          <w:szCs w:val="26"/>
          <w:rtl/>
        </w:rPr>
        <w:t>خارجی،</w:t>
      </w:r>
      <w:r w:rsidRPr="00874A60">
        <w:rPr>
          <w:rFonts w:cs="B Lotus"/>
          <w:sz w:val="26"/>
          <w:szCs w:val="26"/>
          <w:rtl/>
        </w:rPr>
        <w:t xml:space="preserve"> </w:t>
      </w:r>
      <w:r w:rsidRPr="00874A60">
        <w:rPr>
          <w:rFonts w:cs="B Lotus" w:hint="cs"/>
          <w:sz w:val="26"/>
          <w:szCs w:val="26"/>
          <w:rtl/>
        </w:rPr>
        <w:t>مانند</w:t>
      </w:r>
      <w:r w:rsidRPr="00874A60">
        <w:rPr>
          <w:rFonts w:cs="B Lotus"/>
          <w:sz w:val="26"/>
          <w:szCs w:val="26"/>
          <w:rtl/>
        </w:rPr>
        <w:t xml:space="preserve"> </w:t>
      </w:r>
      <w:r w:rsidRPr="00874A60">
        <w:rPr>
          <w:rFonts w:cs="B Lotus" w:hint="cs"/>
          <w:sz w:val="26"/>
          <w:szCs w:val="26"/>
          <w:rtl/>
        </w:rPr>
        <w:t>عوامل</w:t>
      </w:r>
      <w:r w:rsidRPr="00874A60">
        <w:rPr>
          <w:rFonts w:cs="B Lotus"/>
          <w:sz w:val="26"/>
          <w:szCs w:val="26"/>
          <w:rtl/>
        </w:rPr>
        <w:t xml:space="preserve"> </w:t>
      </w:r>
      <w:r w:rsidRPr="00874A60">
        <w:rPr>
          <w:rFonts w:cs="B Lotus" w:hint="cs"/>
          <w:sz w:val="26"/>
          <w:szCs w:val="26"/>
          <w:rtl/>
        </w:rPr>
        <w:t xml:space="preserve">جامعه‌پذیری </w:t>
      </w:r>
      <w:r w:rsidRPr="00874A60">
        <w:rPr>
          <w:rFonts w:cs="B Lotus" w:hint="cs"/>
          <w:sz w:val="26"/>
          <w:szCs w:val="26"/>
          <w:rtl/>
        </w:rPr>
        <w:lastRenderedPageBreak/>
        <w:t>تقسیم می‌شود (</w:t>
      </w:r>
      <w:r w:rsidR="00960EB7" w:rsidRPr="00874A60">
        <w:rPr>
          <w:rFonts w:cs="B Lotus" w:hint="cs"/>
          <w:sz w:val="26"/>
          <w:szCs w:val="26"/>
          <w:rtl/>
        </w:rPr>
        <w:t>6</w:t>
      </w:r>
      <w:r w:rsidRPr="00874A60">
        <w:rPr>
          <w:rFonts w:cs="B Lotus" w:hint="cs"/>
          <w:sz w:val="26"/>
          <w:szCs w:val="26"/>
          <w:rtl/>
        </w:rPr>
        <w:t>). به‌طور مثال، مرحله</w:t>
      </w:r>
      <w:r w:rsidRPr="00874A60">
        <w:rPr>
          <w:rFonts w:cs="B Lotus"/>
          <w:sz w:val="26"/>
          <w:szCs w:val="26"/>
          <w:rtl/>
        </w:rPr>
        <w:t xml:space="preserve"> </w:t>
      </w:r>
      <w:r w:rsidRPr="00874A60">
        <w:rPr>
          <w:rFonts w:cs="B Lotus" w:hint="cs"/>
          <w:sz w:val="26"/>
          <w:szCs w:val="26"/>
          <w:rtl/>
        </w:rPr>
        <w:t>دل‌بستگی،</w:t>
      </w:r>
      <w:r w:rsidRPr="00874A60">
        <w:rPr>
          <w:rFonts w:cs="B Lotus"/>
          <w:sz w:val="26"/>
          <w:szCs w:val="26"/>
          <w:rtl/>
        </w:rPr>
        <w:t xml:space="preserve"> </w:t>
      </w:r>
      <w:r w:rsidRPr="00874A60">
        <w:rPr>
          <w:rFonts w:cs="B Lotus" w:hint="cs"/>
          <w:sz w:val="26"/>
          <w:szCs w:val="26"/>
          <w:rtl/>
        </w:rPr>
        <w:t>نشان‌دهنده</w:t>
      </w:r>
      <w:r w:rsidRPr="00874A60">
        <w:rPr>
          <w:rFonts w:cs="B Lotus"/>
          <w:sz w:val="26"/>
          <w:szCs w:val="26"/>
          <w:rtl/>
        </w:rPr>
        <w:t xml:space="preserve"> </w:t>
      </w:r>
      <w:r w:rsidRPr="00874A60">
        <w:rPr>
          <w:rFonts w:cs="B Lotus" w:hint="cs"/>
          <w:sz w:val="26"/>
          <w:szCs w:val="26"/>
          <w:rtl/>
        </w:rPr>
        <w:t>درونی‌سازی</w:t>
      </w:r>
      <w:r w:rsidRPr="00874A60">
        <w:rPr>
          <w:rFonts w:cs="B Lotus"/>
          <w:sz w:val="26"/>
          <w:szCs w:val="26"/>
          <w:rtl/>
        </w:rPr>
        <w:t xml:space="preserve"> </w:t>
      </w:r>
      <w:r w:rsidRPr="00874A60">
        <w:rPr>
          <w:rFonts w:cs="B Lotus" w:hint="cs"/>
          <w:sz w:val="26"/>
          <w:szCs w:val="26"/>
          <w:rtl/>
        </w:rPr>
        <w:t>معانی</w:t>
      </w:r>
      <w:r w:rsidRPr="00874A60">
        <w:rPr>
          <w:rFonts w:cs="B Lotus"/>
          <w:sz w:val="26"/>
          <w:szCs w:val="26"/>
          <w:rtl/>
        </w:rPr>
        <w:t xml:space="preserve"> </w:t>
      </w:r>
      <w:r w:rsidRPr="00874A60">
        <w:rPr>
          <w:rFonts w:cs="B Lotus" w:hint="cs"/>
          <w:sz w:val="26"/>
          <w:szCs w:val="26"/>
          <w:rtl/>
        </w:rPr>
        <w:t>روان‌شناختی</w:t>
      </w:r>
      <w:r w:rsidRPr="00874A60">
        <w:rPr>
          <w:rFonts w:cs="B Lotus"/>
          <w:sz w:val="26"/>
          <w:szCs w:val="26"/>
          <w:rtl/>
        </w:rPr>
        <w:t xml:space="preserve"> </w:t>
      </w:r>
      <w:r w:rsidRPr="00874A60">
        <w:rPr>
          <w:rFonts w:cs="B Lotus" w:hint="cs"/>
          <w:sz w:val="26"/>
          <w:szCs w:val="26"/>
          <w:rtl/>
        </w:rPr>
        <w:t>است</w:t>
      </w:r>
      <w:r w:rsidRPr="00874A60">
        <w:rPr>
          <w:rFonts w:cs="B Lotus"/>
          <w:sz w:val="26"/>
          <w:szCs w:val="26"/>
          <w:rtl/>
        </w:rPr>
        <w:t xml:space="preserve"> </w:t>
      </w:r>
      <w:r w:rsidRPr="00874A60">
        <w:rPr>
          <w:rFonts w:cs="B Lotus" w:hint="cs"/>
          <w:sz w:val="26"/>
          <w:szCs w:val="26"/>
          <w:rtl/>
        </w:rPr>
        <w:t>که</w:t>
      </w:r>
      <w:r w:rsidRPr="00874A60">
        <w:rPr>
          <w:rFonts w:cs="B Lotus"/>
          <w:sz w:val="26"/>
          <w:szCs w:val="26"/>
          <w:rtl/>
        </w:rPr>
        <w:t xml:space="preserve"> </w:t>
      </w:r>
      <w:r w:rsidRPr="00874A60">
        <w:rPr>
          <w:rFonts w:cs="B Lotus" w:hint="cs"/>
          <w:sz w:val="26"/>
          <w:szCs w:val="26"/>
          <w:rtl/>
        </w:rPr>
        <w:t>با</w:t>
      </w:r>
      <w:r w:rsidRPr="00874A60">
        <w:rPr>
          <w:rFonts w:cs="B Lotus"/>
          <w:sz w:val="26"/>
          <w:szCs w:val="26"/>
          <w:rtl/>
        </w:rPr>
        <w:t xml:space="preserve"> </w:t>
      </w:r>
      <w:r w:rsidRPr="00874A60">
        <w:rPr>
          <w:rFonts w:cs="B Lotus" w:hint="cs"/>
          <w:sz w:val="26"/>
          <w:szCs w:val="26"/>
          <w:rtl/>
        </w:rPr>
        <w:t>نفع</w:t>
      </w:r>
      <w:r w:rsidRPr="00874A60">
        <w:rPr>
          <w:rFonts w:cs="B Lotus"/>
          <w:sz w:val="26"/>
          <w:szCs w:val="26"/>
          <w:rtl/>
        </w:rPr>
        <w:t xml:space="preserve"> </w:t>
      </w:r>
      <w:r w:rsidRPr="00874A60">
        <w:rPr>
          <w:rFonts w:cs="B Lotus" w:hint="cs"/>
          <w:sz w:val="26"/>
          <w:szCs w:val="26"/>
          <w:rtl/>
        </w:rPr>
        <w:t>شخصی</w:t>
      </w:r>
      <w:r w:rsidRPr="00874A60">
        <w:rPr>
          <w:rFonts w:cs="B Lotus"/>
          <w:sz w:val="26"/>
          <w:szCs w:val="26"/>
          <w:rtl/>
        </w:rPr>
        <w:t xml:space="preserve"> </w:t>
      </w:r>
      <w:r w:rsidRPr="00874A60">
        <w:rPr>
          <w:rFonts w:cs="B Lotus" w:hint="cs"/>
          <w:sz w:val="26"/>
          <w:szCs w:val="26"/>
          <w:rtl/>
        </w:rPr>
        <w:t>و</w:t>
      </w:r>
      <w:r w:rsidRPr="00874A60">
        <w:rPr>
          <w:rFonts w:cs="B Lotus"/>
          <w:sz w:val="26"/>
          <w:szCs w:val="26"/>
          <w:rtl/>
        </w:rPr>
        <w:t xml:space="preserve"> </w:t>
      </w:r>
      <w:r w:rsidRPr="00874A60">
        <w:rPr>
          <w:rFonts w:cs="B Lotus" w:hint="cs"/>
          <w:sz w:val="26"/>
          <w:szCs w:val="26"/>
          <w:rtl/>
        </w:rPr>
        <w:t>خود</w:t>
      </w:r>
      <w:r w:rsidRPr="00874A60">
        <w:rPr>
          <w:rFonts w:cs="B Lotus"/>
          <w:sz w:val="26"/>
          <w:szCs w:val="26"/>
          <w:rtl/>
        </w:rPr>
        <w:t xml:space="preserve"> </w:t>
      </w:r>
      <w:r w:rsidRPr="00874A60">
        <w:rPr>
          <w:rFonts w:cs="B Lotus" w:hint="cs"/>
          <w:sz w:val="26"/>
          <w:szCs w:val="26"/>
          <w:rtl/>
        </w:rPr>
        <w:t>پنداره</w:t>
      </w:r>
      <w:r w:rsidRPr="00874A60">
        <w:rPr>
          <w:rFonts w:cs="B Lotus"/>
          <w:sz w:val="26"/>
          <w:szCs w:val="26"/>
          <w:rtl/>
        </w:rPr>
        <w:t xml:space="preserve"> </w:t>
      </w:r>
      <w:r w:rsidRPr="00874A60">
        <w:rPr>
          <w:rFonts w:cs="B Lotus" w:hint="cs"/>
          <w:sz w:val="26"/>
          <w:szCs w:val="26"/>
          <w:rtl/>
        </w:rPr>
        <w:t>فرد</w:t>
      </w:r>
      <w:r w:rsidRPr="00874A60">
        <w:rPr>
          <w:rFonts w:cs="B Lotus"/>
          <w:sz w:val="26"/>
          <w:szCs w:val="26"/>
          <w:rtl/>
        </w:rPr>
        <w:t xml:space="preserve"> </w:t>
      </w:r>
      <w:r w:rsidRPr="00874A60">
        <w:rPr>
          <w:rFonts w:cs="B Lotus" w:hint="cs"/>
          <w:sz w:val="26"/>
          <w:szCs w:val="26"/>
          <w:rtl/>
        </w:rPr>
        <w:t>همسو</w:t>
      </w:r>
      <w:r w:rsidRPr="00874A60">
        <w:rPr>
          <w:rFonts w:cs="B Lotus"/>
          <w:sz w:val="26"/>
          <w:szCs w:val="26"/>
          <w:rtl/>
        </w:rPr>
        <w:t xml:space="preserve"> </w:t>
      </w:r>
      <w:r w:rsidRPr="00874A60">
        <w:rPr>
          <w:rFonts w:cs="B Lotus" w:hint="cs"/>
          <w:sz w:val="26"/>
          <w:szCs w:val="26"/>
          <w:rtl/>
        </w:rPr>
        <w:t>می‌شود (</w:t>
      </w:r>
      <w:r w:rsidR="00960EB7" w:rsidRPr="00874A60">
        <w:rPr>
          <w:rFonts w:cs="B Lotus" w:hint="cs"/>
          <w:sz w:val="26"/>
          <w:szCs w:val="26"/>
          <w:rtl/>
        </w:rPr>
        <w:t>27</w:t>
      </w:r>
      <w:r w:rsidRPr="00874A60">
        <w:rPr>
          <w:rFonts w:cs="B Lotus" w:hint="cs"/>
          <w:sz w:val="26"/>
          <w:szCs w:val="26"/>
          <w:rtl/>
        </w:rPr>
        <w:t>)</w:t>
      </w:r>
      <w:r w:rsidRPr="00874A60">
        <w:rPr>
          <w:rFonts w:cs="B Lotus"/>
          <w:sz w:val="26"/>
          <w:szCs w:val="26"/>
          <w:rtl/>
        </w:rPr>
        <w:t>.</w:t>
      </w:r>
      <w:r w:rsidRPr="00874A60">
        <w:rPr>
          <w:rFonts w:cs="B Lotus" w:hint="cs"/>
          <w:sz w:val="26"/>
          <w:szCs w:val="26"/>
          <w:rtl/>
        </w:rPr>
        <w:t xml:space="preserve"> آخرین مرحله این مدل، مرحله وفاداری</w:t>
      </w:r>
      <w:r w:rsidRPr="00874A60">
        <w:rPr>
          <w:rFonts w:cs="B Lotus"/>
          <w:sz w:val="26"/>
          <w:szCs w:val="26"/>
          <w:rtl/>
        </w:rPr>
        <w:t xml:space="preserve"> </w:t>
      </w:r>
      <w:r w:rsidRPr="00874A60">
        <w:rPr>
          <w:rFonts w:cs="B Lotus" w:hint="cs"/>
          <w:sz w:val="26"/>
          <w:szCs w:val="26"/>
          <w:rtl/>
        </w:rPr>
        <w:t>یک</w:t>
      </w:r>
      <w:r w:rsidRPr="00874A60">
        <w:rPr>
          <w:rFonts w:cs="B Lotus"/>
          <w:sz w:val="26"/>
          <w:szCs w:val="26"/>
          <w:rtl/>
        </w:rPr>
        <w:t xml:space="preserve"> </w:t>
      </w:r>
      <w:r w:rsidRPr="00874A60">
        <w:rPr>
          <w:rFonts w:cs="B Lotus" w:hint="cs"/>
          <w:sz w:val="26"/>
          <w:szCs w:val="26"/>
          <w:rtl/>
        </w:rPr>
        <w:t>ارتباط</w:t>
      </w:r>
      <w:r w:rsidRPr="00874A60">
        <w:rPr>
          <w:rFonts w:cs="B Lotus"/>
          <w:sz w:val="26"/>
          <w:szCs w:val="26"/>
          <w:rtl/>
        </w:rPr>
        <w:t xml:space="preserve"> </w:t>
      </w:r>
      <w:r w:rsidRPr="00874A60">
        <w:rPr>
          <w:rFonts w:cs="B Lotus" w:hint="cs"/>
          <w:sz w:val="26"/>
          <w:szCs w:val="26"/>
          <w:rtl/>
        </w:rPr>
        <w:t>قوی</w:t>
      </w:r>
      <w:r w:rsidRPr="00874A60">
        <w:rPr>
          <w:rFonts w:cs="B Lotus"/>
          <w:sz w:val="26"/>
          <w:szCs w:val="26"/>
          <w:rtl/>
        </w:rPr>
        <w:t xml:space="preserve"> </w:t>
      </w:r>
      <w:r w:rsidRPr="00874A60">
        <w:rPr>
          <w:rFonts w:cs="B Lotus" w:hint="cs"/>
          <w:sz w:val="26"/>
          <w:szCs w:val="26"/>
          <w:rtl/>
        </w:rPr>
        <w:t>بین</w:t>
      </w:r>
      <w:r w:rsidRPr="00874A60">
        <w:rPr>
          <w:rFonts w:cs="B Lotus"/>
          <w:sz w:val="26"/>
          <w:szCs w:val="26"/>
          <w:rtl/>
        </w:rPr>
        <w:t xml:space="preserve"> </w:t>
      </w:r>
      <w:r w:rsidRPr="00874A60">
        <w:rPr>
          <w:rFonts w:cs="B Lotus" w:hint="cs"/>
          <w:sz w:val="26"/>
          <w:szCs w:val="26"/>
          <w:rtl/>
        </w:rPr>
        <w:t>یک</w:t>
      </w:r>
      <w:r w:rsidRPr="00874A60">
        <w:rPr>
          <w:rFonts w:cs="B Lotus"/>
          <w:sz w:val="26"/>
          <w:szCs w:val="26"/>
          <w:rtl/>
        </w:rPr>
        <w:t xml:space="preserve"> </w:t>
      </w:r>
      <w:r w:rsidRPr="00874A60">
        <w:rPr>
          <w:rFonts w:cs="B Lotus" w:hint="cs"/>
          <w:sz w:val="26"/>
          <w:szCs w:val="26"/>
          <w:rtl/>
        </w:rPr>
        <w:t>فرد</w:t>
      </w:r>
      <w:r w:rsidRPr="00874A60">
        <w:rPr>
          <w:rFonts w:cs="B Lotus"/>
          <w:sz w:val="26"/>
          <w:szCs w:val="26"/>
          <w:rtl/>
        </w:rPr>
        <w:t xml:space="preserve"> </w:t>
      </w:r>
      <w:r w:rsidRPr="00874A60">
        <w:rPr>
          <w:rFonts w:cs="B Lotus" w:hint="cs"/>
          <w:sz w:val="26"/>
          <w:szCs w:val="26"/>
          <w:rtl/>
        </w:rPr>
        <w:t>و</w:t>
      </w:r>
      <w:r w:rsidRPr="00874A60">
        <w:rPr>
          <w:rFonts w:cs="B Lotus"/>
          <w:sz w:val="26"/>
          <w:szCs w:val="26"/>
          <w:rtl/>
        </w:rPr>
        <w:t xml:space="preserve"> </w:t>
      </w:r>
      <w:r w:rsidRPr="00874A60">
        <w:rPr>
          <w:rFonts w:cs="B Lotus" w:hint="cs"/>
          <w:sz w:val="26"/>
          <w:szCs w:val="26"/>
          <w:rtl/>
        </w:rPr>
        <w:t>یک</w:t>
      </w:r>
      <w:r w:rsidRPr="00874A60">
        <w:rPr>
          <w:rFonts w:cs="B Lotus"/>
          <w:sz w:val="26"/>
          <w:szCs w:val="26"/>
          <w:rtl/>
        </w:rPr>
        <w:t xml:space="preserve"> </w:t>
      </w:r>
      <w:r w:rsidRPr="00874A60">
        <w:rPr>
          <w:rFonts w:cs="B Lotus" w:hint="cs"/>
          <w:sz w:val="26"/>
          <w:szCs w:val="26"/>
          <w:rtl/>
        </w:rPr>
        <w:t>تیم</w:t>
      </w:r>
      <w:r w:rsidRPr="00874A60">
        <w:rPr>
          <w:rFonts w:cs="B Lotus"/>
          <w:sz w:val="26"/>
          <w:szCs w:val="26"/>
          <w:rtl/>
        </w:rPr>
        <w:t xml:space="preserve"> </w:t>
      </w:r>
      <w:r w:rsidRPr="00874A60">
        <w:rPr>
          <w:rFonts w:cs="B Lotus" w:hint="cs"/>
          <w:sz w:val="26"/>
          <w:szCs w:val="26"/>
          <w:rtl/>
        </w:rPr>
        <w:t>ورزشی</w:t>
      </w:r>
      <w:r w:rsidRPr="00874A60">
        <w:rPr>
          <w:rFonts w:cs="B Lotus"/>
          <w:sz w:val="26"/>
          <w:szCs w:val="26"/>
          <w:rtl/>
        </w:rPr>
        <w:t xml:space="preserve"> </w:t>
      </w:r>
      <w:r w:rsidRPr="00874A60">
        <w:rPr>
          <w:rFonts w:cs="B Lotus" w:hint="cs"/>
          <w:sz w:val="26"/>
          <w:szCs w:val="26"/>
          <w:rtl/>
        </w:rPr>
        <w:t>را</w:t>
      </w:r>
      <w:r w:rsidRPr="00874A60">
        <w:rPr>
          <w:rFonts w:cs="B Lotus"/>
          <w:sz w:val="26"/>
          <w:szCs w:val="26"/>
          <w:rtl/>
        </w:rPr>
        <w:t xml:space="preserve"> </w:t>
      </w:r>
      <w:r w:rsidRPr="00874A60">
        <w:rPr>
          <w:rFonts w:cs="B Lotus" w:hint="cs"/>
          <w:sz w:val="26"/>
          <w:szCs w:val="26"/>
          <w:rtl/>
        </w:rPr>
        <w:t>نشان</w:t>
      </w:r>
      <w:r w:rsidRPr="00874A60">
        <w:rPr>
          <w:rFonts w:cs="B Lotus"/>
          <w:sz w:val="26"/>
          <w:szCs w:val="26"/>
          <w:rtl/>
        </w:rPr>
        <w:t xml:space="preserve"> </w:t>
      </w:r>
      <w:r w:rsidRPr="00874A60">
        <w:rPr>
          <w:rFonts w:cs="B Lotus" w:hint="cs"/>
          <w:sz w:val="26"/>
          <w:szCs w:val="26"/>
          <w:rtl/>
        </w:rPr>
        <w:t>می‌دهد</w:t>
      </w:r>
      <w:r w:rsidRPr="00874A60">
        <w:rPr>
          <w:rFonts w:cs="B Lotus"/>
          <w:sz w:val="26"/>
          <w:szCs w:val="26"/>
          <w:rtl/>
        </w:rPr>
        <w:t xml:space="preserve"> </w:t>
      </w:r>
      <w:r w:rsidRPr="00874A60">
        <w:rPr>
          <w:rFonts w:cs="B Lotus" w:hint="cs"/>
          <w:sz w:val="26"/>
          <w:szCs w:val="26"/>
          <w:rtl/>
        </w:rPr>
        <w:t>که</w:t>
      </w:r>
      <w:r w:rsidRPr="00874A60">
        <w:rPr>
          <w:rFonts w:cs="B Lotus"/>
          <w:sz w:val="26"/>
          <w:szCs w:val="26"/>
          <w:rtl/>
        </w:rPr>
        <w:t xml:space="preserve"> </w:t>
      </w:r>
      <w:r w:rsidRPr="00874A60">
        <w:rPr>
          <w:rFonts w:cs="B Lotus" w:hint="cs"/>
          <w:sz w:val="26"/>
          <w:szCs w:val="26"/>
          <w:rtl/>
        </w:rPr>
        <w:t>با</w:t>
      </w:r>
      <w:r w:rsidRPr="00874A60">
        <w:rPr>
          <w:rFonts w:cs="B Lotus"/>
          <w:sz w:val="26"/>
          <w:szCs w:val="26"/>
          <w:rtl/>
        </w:rPr>
        <w:t xml:space="preserve"> </w:t>
      </w:r>
      <w:r w:rsidRPr="00874A60">
        <w:rPr>
          <w:rFonts w:cs="B Lotus" w:hint="cs"/>
          <w:sz w:val="26"/>
          <w:szCs w:val="26"/>
          <w:rtl/>
        </w:rPr>
        <w:t>تداوم</w:t>
      </w:r>
      <w:r w:rsidRPr="00874A60">
        <w:rPr>
          <w:rFonts w:cs="B Lotus"/>
          <w:sz w:val="26"/>
          <w:szCs w:val="26"/>
          <w:rtl/>
        </w:rPr>
        <w:t xml:space="preserve"> </w:t>
      </w:r>
      <w:r w:rsidRPr="00874A60">
        <w:rPr>
          <w:rFonts w:cs="B Lotus" w:hint="cs"/>
          <w:sz w:val="26"/>
          <w:szCs w:val="26"/>
          <w:rtl/>
        </w:rPr>
        <w:t>نگرش‌ها،</w:t>
      </w:r>
      <w:r w:rsidRPr="00874A60">
        <w:rPr>
          <w:rFonts w:cs="B Lotus"/>
          <w:sz w:val="26"/>
          <w:szCs w:val="26"/>
          <w:rtl/>
        </w:rPr>
        <w:t xml:space="preserve"> </w:t>
      </w:r>
      <w:r w:rsidRPr="00874A60">
        <w:rPr>
          <w:rFonts w:cs="B Lotus" w:hint="cs"/>
          <w:sz w:val="26"/>
          <w:szCs w:val="26"/>
          <w:rtl/>
        </w:rPr>
        <w:t>مقاومت</w:t>
      </w:r>
      <w:r w:rsidRPr="00874A60">
        <w:rPr>
          <w:rFonts w:cs="B Lotus"/>
          <w:sz w:val="26"/>
          <w:szCs w:val="26"/>
          <w:rtl/>
        </w:rPr>
        <w:t xml:space="preserve"> </w:t>
      </w:r>
      <w:r w:rsidRPr="00874A60">
        <w:rPr>
          <w:rFonts w:cs="B Lotus" w:hint="cs"/>
          <w:sz w:val="26"/>
          <w:szCs w:val="26"/>
          <w:rtl/>
        </w:rPr>
        <w:t>در</w:t>
      </w:r>
      <w:r w:rsidRPr="00874A60">
        <w:rPr>
          <w:rFonts w:cs="B Lotus"/>
          <w:sz w:val="26"/>
          <w:szCs w:val="26"/>
          <w:rtl/>
        </w:rPr>
        <w:t xml:space="preserve"> </w:t>
      </w:r>
      <w:r w:rsidRPr="00874A60">
        <w:rPr>
          <w:rFonts w:cs="B Lotus" w:hint="cs"/>
          <w:sz w:val="26"/>
          <w:szCs w:val="26"/>
          <w:rtl/>
        </w:rPr>
        <w:t>برابر</w:t>
      </w:r>
      <w:r w:rsidRPr="00874A60">
        <w:rPr>
          <w:rFonts w:cs="B Lotus"/>
          <w:sz w:val="26"/>
          <w:szCs w:val="26"/>
          <w:rtl/>
        </w:rPr>
        <w:t xml:space="preserve"> </w:t>
      </w:r>
      <w:r w:rsidRPr="00874A60">
        <w:rPr>
          <w:rFonts w:cs="B Lotus" w:hint="cs"/>
          <w:sz w:val="26"/>
          <w:szCs w:val="26"/>
          <w:rtl/>
        </w:rPr>
        <w:t>تغییر،</w:t>
      </w:r>
      <w:r w:rsidRPr="00874A60">
        <w:rPr>
          <w:rFonts w:cs="B Lotus"/>
          <w:sz w:val="26"/>
          <w:szCs w:val="26"/>
          <w:rtl/>
        </w:rPr>
        <w:t xml:space="preserve"> </w:t>
      </w:r>
      <w:r w:rsidRPr="00874A60">
        <w:rPr>
          <w:rFonts w:cs="B Lotus" w:hint="cs"/>
          <w:sz w:val="26"/>
          <w:szCs w:val="26"/>
          <w:rtl/>
        </w:rPr>
        <w:t>پردازش</w:t>
      </w:r>
      <w:r w:rsidRPr="00874A60">
        <w:rPr>
          <w:rFonts w:cs="B Lotus"/>
          <w:sz w:val="26"/>
          <w:szCs w:val="26"/>
          <w:rtl/>
        </w:rPr>
        <w:t xml:space="preserve"> </w:t>
      </w:r>
      <w:r w:rsidRPr="00874A60">
        <w:rPr>
          <w:rFonts w:cs="B Lotus" w:hint="cs"/>
          <w:sz w:val="26"/>
          <w:szCs w:val="26"/>
          <w:rtl/>
        </w:rPr>
        <w:t>شناختی</w:t>
      </w:r>
      <w:r w:rsidRPr="00874A60">
        <w:rPr>
          <w:rFonts w:cs="B Lotus"/>
          <w:sz w:val="26"/>
          <w:szCs w:val="26"/>
          <w:rtl/>
        </w:rPr>
        <w:t xml:space="preserve"> </w:t>
      </w:r>
      <w:r w:rsidRPr="00874A60">
        <w:rPr>
          <w:rFonts w:cs="B Lotus" w:hint="cs"/>
          <w:sz w:val="26"/>
          <w:szCs w:val="26"/>
          <w:rtl/>
        </w:rPr>
        <w:t>جانب‌دارانه</w:t>
      </w:r>
      <w:r w:rsidRPr="00874A60">
        <w:rPr>
          <w:rFonts w:cs="B Lotus"/>
          <w:sz w:val="26"/>
          <w:szCs w:val="26"/>
          <w:rtl/>
        </w:rPr>
        <w:t xml:space="preserve"> </w:t>
      </w:r>
      <w:r w:rsidRPr="00874A60">
        <w:rPr>
          <w:rFonts w:cs="B Lotus" w:hint="cs"/>
          <w:sz w:val="26"/>
          <w:szCs w:val="26"/>
          <w:rtl/>
        </w:rPr>
        <w:t>و</w:t>
      </w:r>
      <w:r w:rsidRPr="00874A60">
        <w:rPr>
          <w:rFonts w:cs="B Lotus"/>
          <w:sz w:val="26"/>
          <w:szCs w:val="26"/>
          <w:rtl/>
        </w:rPr>
        <w:t xml:space="preserve"> </w:t>
      </w:r>
      <w:r w:rsidRPr="00874A60">
        <w:rPr>
          <w:rFonts w:cs="B Lotus" w:hint="cs"/>
          <w:sz w:val="26"/>
          <w:szCs w:val="26"/>
          <w:rtl/>
        </w:rPr>
        <w:t>راهنمای</w:t>
      </w:r>
      <w:r w:rsidRPr="00874A60">
        <w:rPr>
          <w:rFonts w:cs="B Lotus"/>
          <w:sz w:val="26"/>
          <w:szCs w:val="26"/>
          <w:rtl/>
        </w:rPr>
        <w:t xml:space="preserve"> </w:t>
      </w:r>
      <w:r w:rsidRPr="00874A60">
        <w:rPr>
          <w:rFonts w:cs="B Lotus" w:hint="cs"/>
          <w:sz w:val="26"/>
          <w:szCs w:val="26"/>
          <w:rtl/>
        </w:rPr>
        <w:t>رفتار</w:t>
      </w:r>
      <w:r w:rsidRPr="00874A60">
        <w:rPr>
          <w:rFonts w:cs="B Lotus"/>
          <w:sz w:val="26"/>
          <w:szCs w:val="26"/>
          <w:rtl/>
        </w:rPr>
        <w:t xml:space="preserve"> </w:t>
      </w:r>
      <w:r w:rsidRPr="00874A60">
        <w:rPr>
          <w:rFonts w:cs="B Lotus" w:hint="cs"/>
          <w:sz w:val="26"/>
          <w:szCs w:val="26"/>
          <w:rtl/>
        </w:rPr>
        <w:t>مشخص</w:t>
      </w:r>
      <w:r w:rsidRPr="00874A60">
        <w:rPr>
          <w:rFonts w:cs="B Lotus"/>
          <w:sz w:val="26"/>
          <w:szCs w:val="26"/>
          <w:rtl/>
        </w:rPr>
        <w:t xml:space="preserve"> </w:t>
      </w:r>
      <w:r w:rsidRPr="00874A60">
        <w:rPr>
          <w:rFonts w:cs="B Lotus" w:hint="cs"/>
          <w:sz w:val="26"/>
          <w:szCs w:val="26"/>
          <w:rtl/>
        </w:rPr>
        <w:t>می‌شود</w:t>
      </w:r>
      <w:r w:rsidRPr="00874A60">
        <w:rPr>
          <w:rFonts w:cs="B Lotus"/>
          <w:sz w:val="26"/>
          <w:szCs w:val="26"/>
          <w:rtl/>
        </w:rPr>
        <w:t>.</w:t>
      </w:r>
      <w:r w:rsidRPr="00874A60">
        <w:rPr>
          <w:rFonts w:cs="B Lotus" w:hint="cs"/>
          <w:sz w:val="26"/>
          <w:szCs w:val="26"/>
          <w:rtl/>
        </w:rPr>
        <w:t xml:space="preserve"> به‌طورکلی، جامع بودن این مدل شامل تمامی عوامل احتمالی هویت‌سازی، محققان را به استفاده از آن به‌عنوان یک چارچوب نظری، تشویق می‌کند. هدف تحقیق حاضر نیز، استفاده از این مدل برای شناسایی عوامل هویت‌سازی زنان و مردان و بررسی تفاوت این دو گروه با توجه به عوامل کشف‌شده و مراحل مدل پیوستار روان‌شناختی است.</w:t>
      </w:r>
    </w:p>
    <w:p w14:paraId="4783A3B0" w14:textId="2BDCE9B0" w:rsidR="00983449" w:rsidRPr="00874A60" w:rsidRDefault="00E731FF" w:rsidP="00D2598C">
      <w:pPr>
        <w:bidi/>
        <w:spacing w:after="0" w:line="240" w:lineRule="auto"/>
        <w:jc w:val="both"/>
        <w:rPr>
          <w:rFonts w:cs="B Lotus"/>
          <w:sz w:val="26"/>
          <w:szCs w:val="26"/>
          <w:rtl/>
          <w:lang w:bidi="fa-IR"/>
        </w:rPr>
      </w:pPr>
      <w:r w:rsidRPr="00874A60">
        <w:rPr>
          <w:rFonts w:cs="B Lotus" w:hint="cs"/>
          <w:sz w:val="26"/>
          <w:szCs w:val="26"/>
          <w:rtl/>
          <w:lang w:bidi="fa-IR"/>
        </w:rPr>
        <w:t>با توجه به اهمیت جنسیت در طرفدار</w:t>
      </w:r>
      <w:r w:rsidR="00142A0B" w:rsidRPr="00874A60">
        <w:rPr>
          <w:rFonts w:cs="B Lotus" w:hint="cs"/>
          <w:sz w:val="26"/>
          <w:szCs w:val="26"/>
          <w:rtl/>
          <w:lang w:bidi="fa-IR"/>
        </w:rPr>
        <w:t>ی</w:t>
      </w:r>
      <w:r w:rsidRPr="00874A60">
        <w:rPr>
          <w:rFonts w:cs="B Lotus" w:hint="cs"/>
          <w:sz w:val="26"/>
          <w:szCs w:val="26"/>
          <w:rtl/>
          <w:lang w:bidi="fa-IR"/>
        </w:rPr>
        <w:t xml:space="preserve"> و همچنین عدم توجه تحقیقات به این عامل، </w:t>
      </w:r>
      <w:r w:rsidR="00983449" w:rsidRPr="00874A60">
        <w:rPr>
          <w:rFonts w:cs="B Lotus" w:hint="cs"/>
          <w:sz w:val="26"/>
          <w:szCs w:val="26"/>
          <w:rtl/>
          <w:lang w:bidi="fa-IR"/>
        </w:rPr>
        <w:t xml:space="preserve">تحقیق حاضر به دنبال </w:t>
      </w:r>
      <w:r w:rsidRPr="00874A60">
        <w:rPr>
          <w:rFonts w:cs="B Lotus" w:hint="cs"/>
          <w:sz w:val="26"/>
          <w:szCs w:val="26"/>
          <w:rtl/>
          <w:lang w:bidi="fa-IR"/>
        </w:rPr>
        <w:t xml:space="preserve">این است که با </w:t>
      </w:r>
      <w:r w:rsidR="00983449" w:rsidRPr="00874A60">
        <w:rPr>
          <w:rFonts w:cs="B Lotus" w:hint="cs"/>
          <w:sz w:val="26"/>
          <w:szCs w:val="26"/>
          <w:rtl/>
          <w:lang w:bidi="fa-IR"/>
        </w:rPr>
        <w:t xml:space="preserve">بررسی عوامل هویت‌سازی </w:t>
      </w:r>
      <w:r w:rsidRPr="00874A60">
        <w:rPr>
          <w:rFonts w:cs="B Lotus" w:hint="cs"/>
          <w:sz w:val="26"/>
          <w:szCs w:val="26"/>
          <w:rtl/>
          <w:lang w:bidi="fa-IR"/>
        </w:rPr>
        <w:t>با توجه به مسئله جنسیت در</w:t>
      </w:r>
      <w:r w:rsidR="00983449" w:rsidRPr="00874A60">
        <w:rPr>
          <w:rFonts w:cs="B Lotus" w:hint="cs"/>
          <w:sz w:val="26"/>
          <w:szCs w:val="26"/>
          <w:rtl/>
          <w:lang w:bidi="fa-IR"/>
        </w:rPr>
        <w:t xml:space="preserve"> طرفدار</w:t>
      </w:r>
      <w:r w:rsidRPr="00874A60">
        <w:rPr>
          <w:rFonts w:cs="B Lotus" w:hint="cs"/>
          <w:sz w:val="26"/>
          <w:szCs w:val="26"/>
          <w:rtl/>
          <w:lang w:bidi="fa-IR"/>
        </w:rPr>
        <w:t>ان ایرانی</w:t>
      </w:r>
      <w:r w:rsidR="00983449" w:rsidRPr="00874A60">
        <w:rPr>
          <w:rFonts w:cs="B Lotus" w:hint="cs"/>
          <w:sz w:val="26"/>
          <w:szCs w:val="26"/>
          <w:rtl/>
          <w:lang w:bidi="fa-IR"/>
        </w:rPr>
        <w:t xml:space="preserve"> فوتبال باشگاهی </w:t>
      </w:r>
      <w:r w:rsidRPr="00874A60">
        <w:rPr>
          <w:rFonts w:cs="B Lotus" w:hint="cs"/>
          <w:sz w:val="26"/>
          <w:szCs w:val="26"/>
          <w:rtl/>
          <w:lang w:bidi="fa-IR"/>
        </w:rPr>
        <w:t>این شکاف را پوشش دهد</w:t>
      </w:r>
      <w:r w:rsidR="00983449" w:rsidRPr="00874A60">
        <w:rPr>
          <w:rFonts w:cs="B Lotus" w:hint="cs"/>
          <w:sz w:val="26"/>
          <w:szCs w:val="26"/>
          <w:rtl/>
          <w:lang w:bidi="fa-IR"/>
        </w:rPr>
        <w:t>.</w:t>
      </w:r>
      <w:r w:rsidRPr="00874A60">
        <w:rPr>
          <w:rFonts w:cs="B Lotus" w:hint="cs"/>
          <w:sz w:val="26"/>
          <w:szCs w:val="26"/>
          <w:rtl/>
          <w:lang w:bidi="fa-IR"/>
        </w:rPr>
        <w:t xml:space="preserve"> از سوی دیگر،</w:t>
      </w:r>
      <w:r w:rsidR="00983449" w:rsidRPr="00874A60">
        <w:rPr>
          <w:rFonts w:cs="B Lotus" w:hint="cs"/>
          <w:sz w:val="26"/>
          <w:szCs w:val="26"/>
          <w:rtl/>
          <w:lang w:bidi="fa-IR"/>
        </w:rPr>
        <w:t xml:space="preserve"> </w:t>
      </w:r>
      <w:r w:rsidRPr="00874A60">
        <w:rPr>
          <w:rFonts w:cs="B Lotus" w:hint="cs"/>
          <w:sz w:val="26"/>
          <w:szCs w:val="26"/>
          <w:rtl/>
          <w:lang w:bidi="fa-IR"/>
        </w:rPr>
        <w:t xml:space="preserve">یکی از شکاف‌های دیگر مربوط به رویکرد کیفی در تحقیقات هویت‌سازی است. پس، </w:t>
      </w:r>
      <w:r w:rsidR="00983449" w:rsidRPr="00874A60">
        <w:rPr>
          <w:rFonts w:cs="B Lotus" w:hint="cs"/>
          <w:sz w:val="26"/>
          <w:szCs w:val="26"/>
          <w:rtl/>
          <w:lang w:bidi="fa-IR"/>
        </w:rPr>
        <w:t xml:space="preserve">تحقیق </w:t>
      </w:r>
      <w:r w:rsidRPr="00874A60">
        <w:rPr>
          <w:rFonts w:cs="B Lotus" w:hint="cs"/>
          <w:sz w:val="26"/>
          <w:szCs w:val="26"/>
          <w:rtl/>
          <w:lang w:bidi="fa-IR"/>
        </w:rPr>
        <w:t xml:space="preserve">حاضر </w:t>
      </w:r>
      <w:r w:rsidR="00983449" w:rsidRPr="00874A60">
        <w:rPr>
          <w:rFonts w:cs="B Lotus" w:hint="cs"/>
          <w:sz w:val="26"/>
          <w:szCs w:val="26"/>
          <w:rtl/>
          <w:lang w:bidi="fa-IR"/>
        </w:rPr>
        <w:t xml:space="preserve">برخلاف تحقیقات پیشین که </w:t>
      </w:r>
      <w:r w:rsidRPr="00874A60">
        <w:rPr>
          <w:rFonts w:cs="B Lotus" w:hint="cs"/>
          <w:sz w:val="26"/>
          <w:szCs w:val="26"/>
          <w:rtl/>
          <w:lang w:bidi="fa-IR"/>
        </w:rPr>
        <w:t>با</w:t>
      </w:r>
      <w:r w:rsidR="00983449" w:rsidRPr="00874A60">
        <w:rPr>
          <w:rFonts w:cs="B Lotus" w:hint="cs"/>
          <w:sz w:val="26"/>
          <w:szCs w:val="26"/>
          <w:rtl/>
          <w:lang w:bidi="fa-IR"/>
        </w:rPr>
        <w:t xml:space="preserve"> رویکرد کمی انجام شده است (</w:t>
      </w:r>
      <w:r w:rsidR="00960EB7" w:rsidRPr="00874A60">
        <w:rPr>
          <w:rFonts w:cs="B Lotus" w:hint="cs"/>
          <w:sz w:val="26"/>
          <w:szCs w:val="26"/>
          <w:rtl/>
          <w:lang w:bidi="fa-IR"/>
        </w:rPr>
        <w:t>27</w:t>
      </w:r>
      <w:r w:rsidR="00983449" w:rsidRPr="00874A60">
        <w:rPr>
          <w:rFonts w:cs="B Lotus" w:hint="cs"/>
          <w:sz w:val="26"/>
          <w:szCs w:val="26"/>
          <w:rtl/>
          <w:lang w:bidi="fa-IR"/>
        </w:rPr>
        <w:t>،</w:t>
      </w:r>
      <w:r w:rsidR="00960EB7" w:rsidRPr="00874A60">
        <w:rPr>
          <w:rFonts w:cs="B Lotus" w:hint="cs"/>
          <w:sz w:val="26"/>
          <w:szCs w:val="26"/>
          <w:rtl/>
          <w:lang w:bidi="fa-IR"/>
        </w:rPr>
        <w:t>6</w:t>
      </w:r>
      <w:r w:rsidR="00983449" w:rsidRPr="00874A60">
        <w:rPr>
          <w:rFonts w:cs="B Lotus" w:hint="cs"/>
          <w:sz w:val="26"/>
          <w:szCs w:val="26"/>
          <w:rtl/>
          <w:lang w:bidi="fa-IR"/>
        </w:rPr>
        <w:t>)، از روش تحلیل محتوا</w:t>
      </w:r>
      <w:r w:rsidRPr="00874A60">
        <w:rPr>
          <w:rFonts w:cs="B Lotus" w:hint="cs"/>
          <w:sz w:val="26"/>
          <w:szCs w:val="26"/>
          <w:rtl/>
          <w:lang w:bidi="fa-IR"/>
        </w:rPr>
        <w:t>ی کیفی</w:t>
      </w:r>
      <w:r w:rsidR="00983449" w:rsidRPr="00874A60">
        <w:rPr>
          <w:rFonts w:cs="B Lotus" w:hint="cs"/>
          <w:sz w:val="26"/>
          <w:szCs w:val="26"/>
          <w:rtl/>
          <w:lang w:bidi="fa-IR"/>
        </w:rPr>
        <w:t xml:space="preserve"> استفاده می‌کند تا به‌طور دقیق و عمیق بتواند عوامل هویت‌سازی این دو گروه از طرفداران را به کمک مصاحبه با طرفداران واقعی مورد بررسی قرار دهد. با توجه به اینکه، طرفداران زنان در فوتبال ایران طی سال‌های اخیر تحت تأثیر حضور آنان در ورزشگاه‌ها قرار گرفته است، مسئله هویت‌سازی آنان با تیم‌های باشگاهی فوتبال نیز </w:t>
      </w:r>
      <w:r w:rsidRPr="00874A60">
        <w:rPr>
          <w:rFonts w:cs="B Lotus" w:hint="cs"/>
          <w:sz w:val="26"/>
          <w:szCs w:val="26"/>
          <w:rtl/>
          <w:lang w:bidi="fa-IR"/>
        </w:rPr>
        <w:t xml:space="preserve">چندان به رسمیت شناخته نشده است. </w:t>
      </w:r>
      <w:r w:rsidR="00D2598C" w:rsidRPr="00874A60">
        <w:rPr>
          <w:rFonts w:cs="B Lotus" w:hint="cs"/>
          <w:sz w:val="26"/>
          <w:szCs w:val="26"/>
          <w:rtl/>
          <w:lang w:bidi="fa-IR"/>
        </w:rPr>
        <w:t>علاوه بر این رشد زنان به عنوان طرفداران فوتبال قابل توجه است. اگرچه در گذشته بخش بسیار اندکی از طرفداران فوتبال را مردان تشکیل می‌دادند، گزارش‌های اخیر نشان می‌دهد که</w:t>
      </w:r>
      <w:r w:rsidR="00D2598C" w:rsidRPr="00874A60">
        <w:rPr>
          <w:rFonts w:cs="B Lotus"/>
          <w:sz w:val="26"/>
          <w:szCs w:val="26"/>
          <w:rtl/>
          <w:lang w:bidi="fa-IR"/>
        </w:rPr>
        <w:t xml:space="preserve"> حدود ۶۰</w:t>
      </w:r>
      <w:r w:rsidR="00D2598C" w:rsidRPr="00874A60">
        <w:rPr>
          <w:rFonts w:cs="B Lotus" w:hint="cs"/>
          <w:sz w:val="26"/>
          <w:szCs w:val="26"/>
          <w:rtl/>
          <w:lang w:bidi="fa-IR"/>
        </w:rPr>
        <w:t xml:space="preserve"> درصد و 40 درصد</w:t>
      </w:r>
      <w:r w:rsidR="00D2598C" w:rsidRPr="00874A60">
        <w:rPr>
          <w:rFonts w:cs="B Lotus"/>
          <w:sz w:val="26"/>
          <w:szCs w:val="26"/>
          <w:rtl/>
          <w:lang w:bidi="fa-IR"/>
        </w:rPr>
        <w:t xml:space="preserve"> </w:t>
      </w:r>
      <w:r w:rsidR="00D2598C" w:rsidRPr="00874A60">
        <w:rPr>
          <w:rFonts w:cs="B Lotus" w:hint="cs"/>
          <w:sz w:val="26"/>
          <w:szCs w:val="26"/>
          <w:rtl/>
          <w:lang w:bidi="fa-IR"/>
        </w:rPr>
        <w:t>طرفداران فوتبال را به ترتیب مردان</w:t>
      </w:r>
      <w:r w:rsidR="00D2598C" w:rsidRPr="00874A60">
        <w:rPr>
          <w:rFonts w:cs="B Lotus"/>
          <w:sz w:val="26"/>
          <w:szCs w:val="26"/>
          <w:rtl/>
          <w:lang w:bidi="fa-IR"/>
        </w:rPr>
        <w:t xml:space="preserve"> </w:t>
      </w:r>
      <w:r w:rsidR="00D2598C" w:rsidRPr="00874A60">
        <w:rPr>
          <w:rFonts w:cs="B Lotus" w:hint="cs"/>
          <w:sz w:val="26"/>
          <w:szCs w:val="26"/>
          <w:rtl/>
          <w:lang w:bidi="fa-IR"/>
        </w:rPr>
        <w:t>و زنان،</w:t>
      </w:r>
      <w:r w:rsidR="00D2598C" w:rsidRPr="00874A60">
        <w:rPr>
          <w:rFonts w:cs="B Lotus"/>
          <w:sz w:val="26"/>
          <w:szCs w:val="26"/>
          <w:rtl/>
          <w:lang w:bidi="fa-IR"/>
        </w:rPr>
        <w:t xml:space="preserve"> </w:t>
      </w:r>
      <w:r w:rsidR="00D2598C" w:rsidRPr="00874A60">
        <w:rPr>
          <w:rFonts w:cs="B Lotus" w:hint="cs"/>
          <w:sz w:val="26"/>
          <w:szCs w:val="26"/>
          <w:rtl/>
          <w:lang w:bidi="fa-IR"/>
        </w:rPr>
        <w:t>تشکی</w:t>
      </w:r>
      <w:r w:rsidR="00D2598C" w:rsidRPr="00874A60">
        <w:rPr>
          <w:rFonts w:cs="B Lotus" w:hint="eastAsia"/>
          <w:sz w:val="26"/>
          <w:szCs w:val="26"/>
          <w:rtl/>
          <w:lang w:bidi="fa-IR"/>
        </w:rPr>
        <w:t>ل</w:t>
      </w:r>
      <w:r w:rsidR="00D2598C" w:rsidRPr="00874A60">
        <w:rPr>
          <w:rFonts w:cs="B Lotus"/>
          <w:sz w:val="26"/>
          <w:szCs w:val="26"/>
          <w:rtl/>
          <w:lang w:bidi="fa-IR"/>
        </w:rPr>
        <w:t xml:space="preserve"> م</w:t>
      </w:r>
      <w:r w:rsidR="00D2598C" w:rsidRPr="00874A60">
        <w:rPr>
          <w:rFonts w:cs="B Lotus" w:hint="cs"/>
          <w:sz w:val="26"/>
          <w:szCs w:val="26"/>
          <w:rtl/>
          <w:lang w:bidi="fa-IR"/>
        </w:rPr>
        <w:t>ی‌</w:t>
      </w:r>
      <w:r w:rsidR="00D2598C" w:rsidRPr="00874A60">
        <w:rPr>
          <w:rFonts w:cs="B Lotus" w:hint="eastAsia"/>
          <w:sz w:val="26"/>
          <w:szCs w:val="26"/>
          <w:rtl/>
          <w:lang w:bidi="fa-IR"/>
        </w:rPr>
        <w:t>دهند</w:t>
      </w:r>
      <w:r w:rsidR="00D2598C" w:rsidRPr="00874A60">
        <w:rPr>
          <w:rFonts w:cs="B Lotus" w:hint="cs"/>
          <w:sz w:val="26"/>
          <w:szCs w:val="26"/>
          <w:rtl/>
          <w:lang w:bidi="fa-IR"/>
        </w:rPr>
        <w:t xml:space="preserve"> (</w:t>
      </w:r>
      <w:r w:rsidR="00960EB7" w:rsidRPr="00874A60">
        <w:rPr>
          <w:rFonts w:cs="B Lotus" w:hint="cs"/>
          <w:sz w:val="26"/>
          <w:szCs w:val="26"/>
          <w:rtl/>
          <w:lang w:bidi="fa-IR"/>
        </w:rPr>
        <w:t>28</w:t>
      </w:r>
      <w:r w:rsidR="00D2598C" w:rsidRPr="00874A60">
        <w:rPr>
          <w:rFonts w:cs="B Lotus" w:hint="cs"/>
          <w:sz w:val="26"/>
          <w:szCs w:val="26"/>
          <w:rtl/>
          <w:lang w:bidi="fa-IR"/>
        </w:rPr>
        <w:t>)</w:t>
      </w:r>
      <w:r w:rsidR="00D2598C" w:rsidRPr="00874A60">
        <w:rPr>
          <w:rFonts w:cs="B Lotus"/>
          <w:sz w:val="26"/>
          <w:szCs w:val="26"/>
          <w:rtl/>
          <w:lang w:bidi="fa-IR"/>
        </w:rPr>
        <w:t>. در ل</w:t>
      </w:r>
      <w:r w:rsidR="00D2598C" w:rsidRPr="00874A60">
        <w:rPr>
          <w:rFonts w:cs="B Lotus" w:hint="cs"/>
          <w:sz w:val="26"/>
          <w:szCs w:val="26"/>
          <w:rtl/>
          <w:lang w:bidi="fa-IR"/>
        </w:rPr>
        <w:t>ی</w:t>
      </w:r>
      <w:r w:rsidR="00D2598C" w:rsidRPr="00874A60">
        <w:rPr>
          <w:rFonts w:cs="B Lotus" w:hint="eastAsia"/>
          <w:sz w:val="26"/>
          <w:szCs w:val="26"/>
          <w:rtl/>
          <w:lang w:bidi="fa-IR"/>
        </w:rPr>
        <w:t>گ</w:t>
      </w:r>
      <w:r w:rsidR="00D2598C" w:rsidRPr="00874A60">
        <w:rPr>
          <w:rFonts w:cs="B Lotus"/>
          <w:sz w:val="26"/>
          <w:szCs w:val="26"/>
          <w:rtl/>
          <w:lang w:bidi="fa-IR"/>
        </w:rPr>
        <w:t xml:space="preserve"> برتر انگل</w:t>
      </w:r>
      <w:r w:rsidR="00D2598C" w:rsidRPr="00874A60">
        <w:rPr>
          <w:rFonts w:cs="B Lotus" w:hint="cs"/>
          <w:sz w:val="26"/>
          <w:szCs w:val="26"/>
          <w:rtl/>
          <w:lang w:bidi="fa-IR"/>
        </w:rPr>
        <w:t>ی</w:t>
      </w:r>
      <w:r w:rsidR="00D2598C" w:rsidRPr="00874A60">
        <w:rPr>
          <w:rFonts w:cs="B Lotus" w:hint="eastAsia"/>
          <w:sz w:val="26"/>
          <w:szCs w:val="26"/>
          <w:rtl/>
          <w:lang w:bidi="fa-IR"/>
        </w:rPr>
        <w:t>س،</w:t>
      </w:r>
      <w:r w:rsidR="00D2598C" w:rsidRPr="00874A60">
        <w:rPr>
          <w:rFonts w:cs="B Lotus"/>
          <w:sz w:val="26"/>
          <w:szCs w:val="26"/>
          <w:rtl/>
          <w:lang w:bidi="fa-IR"/>
        </w:rPr>
        <w:t xml:space="preserve"> زن</w:t>
      </w:r>
      <w:r w:rsidR="00D2598C" w:rsidRPr="00874A60">
        <w:rPr>
          <w:rFonts w:cs="B Lotus" w:hint="cs"/>
          <w:sz w:val="26"/>
          <w:szCs w:val="26"/>
          <w:rtl/>
          <w:lang w:bidi="fa-IR"/>
        </w:rPr>
        <w:t>ان</w:t>
      </w:r>
      <w:r w:rsidR="00D2598C" w:rsidRPr="00874A60">
        <w:rPr>
          <w:rFonts w:cs="B Lotus"/>
          <w:sz w:val="26"/>
          <w:szCs w:val="26"/>
          <w:rtl/>
          <w:lang w:bidi="fa-IR"/>
        </w:rPr>
        <w:t xml:space="preserve"> تقر</w:t>
      </w:r>
      <w:r w:rsidR="00D2598C" w:rsidRPr="00874A60">
        <w:rPr>
          <w:rFonts w:cs="B Lotus" w:hint="cs"/>
          <w:sz w:val="26"/>
          <w:szCs w:val="26"/>
          <w:rtl/>
          <w:lang w:bidi="fa-IR"/>
        </w:rPr>
        <w:t>ی</w:t>
      </w:r>
      <w:r w:rsidR="00D2598C" w:rsidRPr="00874A60">
        <w:rPr>
          <w:rFonts w:cs="B Lotus" w:hint="eastAsia"/>
          <w:sz w:val="26"/>
          <w:szCs w:val="26"/>
          <w:rtl/>
          <w:lang w:bidi="fa-IR"/>
        </w:rPr>
        <w:t>باً</w:t>
      </w:r>
      <w:r w:rsidR="00D2598C" w:rsidRPr="00874A60">
        <w:rPr>
          <w:rFonts w:cs="B Lotus"/>
          <w:sz w:val="26"/>
          <w:szCs w:val="26"/>
          <w:rtl/>
          <w:lang w:bidi="fa-IR"/>
        </w:rPr>
        <w:t xml:space="preserve"> ۲۶ درصد از تماشاگران</w:t>
      </w:r>
      <w:r w:rsidR="00D2598C" w:rsidRPr="00874A60">
        <w:rPr>
          <w:rFonts w:cs="B Lotus" w:hint="cs"/>
          <w:sz w:val="26"/>
          <w:szCs w:val="26"/>
          <w:rtl/>
          <w:lang w:bidi="fa-IR"/>
        </w:rPr>
        <w:t xml:space="preserve"> حاضر در</w:t>
      </w:r>
      <w:r w:rsidR="00D2598C" w:rsidRPr="00874A60">
        <w:rPr>
          <w:rFonts w:cs="B Lotus"/>
          <w:sz w:val="26"/>
          <w:szCs w:val="26"/>
          <w:rtl/>
          <w:lang w:bidi="fa-IR"/>
        </w:rPr>
        <w:t xml:space="preserve"> ورزشگاه را </w:t>
      </w:r>
      <w:r w:rsidR="00D2598C" w:rsidRPr="00874A60">
        <w:rPr>
          <w:rFonts w:cs="B Lotus" w:hint="cs"/>
          <w:sz w:val="26"/>
          <w:szCs w:val="26"/>
          <w:rtl/>
          <w:lang w:bidi="fa-IR"/>
        </w:rPr>
        <w:t>به خود اختصاص می‌دهند (</w:t>
      </w:r>
      <w:r w:rsidR="00960EB7" w:rsidRPr="00874A60">
        <w:rPr>
          <w:rFonts w:cs="B Lotus" w:hint="cs"/>
          <w:sz w:val="26"/>
          <w:szCs w:val="26"/>
          <w:rtl/>
          <w:lang w:bidi="fa-IR"/>
        </w:rPr>
        <w:t>29</w:t>
      </w:r>
      <w:r w:rsidR="00D2598C" w:rsidRPr="00874A60">
        <w:rPr>
          <w:rFonts w:cs="B Lotus" w:hint="cs"/>
          <w:sz w:val="26"/>
          <w:szCs w:val="26"/>
          <w:rtl/>
          <w:lang w:bidi="fa-IR"/>
        </w:rPr>
        <w:t>)</w:t>
      </w:r>
      <w:r w:rsidR="00D2598C" w:rsidRPr="00874A60">
        <w:rPr>
          <w:rFonts w:cs="B Lotus"/>
          <w:sz w:val="26"/>
          <w:szCs w:val="26"/>
          <w:rtl/>
          <w:lang w:bidi="fa-IR"/>
        </w:rPr>
        <w:t>. در بوندسل</w:t>
      </w:r>
      <w:r w:rsidR="00D2598C" w:rsidRPr="00874A60">
        <w:rPr>
          <w:rFonts w:cs="B Lotus" w:hint="cs"/>
          <w:sz w:val="26"/>
          <w:szCs w:val="26"/>
          <w:rtl/>
          <w:lang w:bidi="fa-IR"/>
        </w:rPr>
        <w:t>ی</w:t>
      </w:r>
      <w:r w:rsidR="00D2598C" w:rsidRPr="00874A60">
        <w:rPr>
          <w:rFonts w:cs="B Lotus" w:hint="eastAsia"/>
          <w:sz w:val="26"/>
          <w:szCs w:val="26"/>
          <w:rtl/>
          <w:lang w:bidi="fa-IR"/>
        </w:rPr>
        <w:t>گا</w:t>
      </w:r>
      <w:r w:rsidR="00D2598C" w:rsidRPr="00874A60">
        <w:rPr>
          <w:rFonts w:cs="B Lotus" w:hint="cs"/>
          <w:sz w:val="26"/>
          <w:szCs w:val="26"/>
          <w:rtl/>
          <w:lang w:bidi="fa-IR"/>
        </w:rPr>
        <w:t>ی</w:t>
      </w:r>
      <w:r w:rsidR="00D2598C" w:rsidRPr="00874A60">
        <w:rPr>
          <w:rFonts w:cs="B Lotus"/>
          <w:sz w:val="26"/>
          <w:szCs w:val="26"/>
          <w:rtl/>
          <w:lang w:bidi="fa-IR"/>
        </w:rPr>
        <w:t xml:space="preserve"> آلمان</w:t>
      </w:r>
      <w:r w:rsidR="00D2598C" w:rsidRPr="00874A60">
        <w:rPr>
          <w:rFonts w:cs="B Lotus"/>
          <w:sz w:val="26"/>
          <w:szCs w:val="26"/>
          <w:lang w:bidi="fa-IR"/>
        </w:rPr>
        <w:t xml:space="preserve"> </w:t>
      </w:r>
      <w:r w:rsidR="00D2598C" w:rsidRPr="00874A60">
        <w:rPr>
          <w:rFonts w:cs="B Lotus" w:hint="cs"/>
          <w:sz w:val="26"/>
          <w:szCs w:val="26"/>
          <w:rtl/>
          <w:lang w:bidi="fa-IR"/>
        </w:rPr>
        <w:t>نیز</w:t>
      </w:r>
      <w:r w:rsidR="00D2598C" w:rsidRPr="00874A60">
        <w:rPr>
          <w:rFonts w:cs="B Lotus"/>
          <w:sz w:val="26"/>
          <w:szCs w:val="26"/>
          <w:rtl/>
          <w:lang w:bidi="fa-IR"/>
        </w:rPr>
        <w:t>، حضور زنان در ورزشگاه برا</w:t>
      </w:r>
      <w:r w:rsidR="00D2598C" w:rsidRPr="00874A60">
        <w:rPr>
          <w:rFonts w:cs="B Lotus" w:hint="cs"/>
          <w:sz w:val="26"/>
          <w:szCs w:val="26"/>
          <w:rtl/>
          <w:lang w:bidi="fa-IR"/>
        </w:rPr>
        <w:t>ی</w:t>
      </w:r>
      <w:r w:rsidR="00D2598C" w:rsidRPr="00874A60">
        <w:rPr>
          <w:rFonts w:cs="B Lotus"/>
          <w:sz w:val="26"/>
          <w:szCs w:val="26"/>
          <w:rtl/>
          <w:lang w:bidi="fa-IR"/>
        </w:rPr>
        <w:t xml:space="preserve"> مسابقات مهم فوتبال مردان حدود ۲۰ تا ۳۰ درصد تخم</w:t>
      </w:r>
      <w:r w:rsidR="00D2598C" w:rsidRPr="00874A60">
        <w:rPr>
          <w:rFonts w:cs="B Lotus" w:hint="cs"/>
          <w:sz w:val="26"/>
          <w:szCs w:val="26"/>
          <w:rtl/>
          <w:lang w:bidi="fa-IR"/>
        </w:rPr>
        <w:t>ی</w:t>
      </w:r>
      <w:r w:rsidR="00D2598C" w:rsidRPr="00874A60">
        <w:rPr>
          <w:rFonts w:cs="B Lotus" w:hint="eastAsia"/>
          <w:sz w:val="26"/>
          <w:szCs w:val="26"/>
          <w:rtl/>
          <w:lang w:bidi="fa-IR"/>
        </w:rPr>
        <w:t>ن</w:t>
      </w:r>
      <w:r w:rsidR="00D2598C" w:rsidRPr="00874A60">
        <w:rPr>
          <w:rFonts w:cs="B Lotus"/>
          <w:sz w:val="26"/>
          <w:szCs w:val="26"/>
          <w:rtl/>
          <w:lang w:bidi="fa-IR"/>
        </w:rPr>
        <w:t xml:space="preserve"> زده م</w:t>
      </w:r>
      <w:r w:rsidR="00D2598C" w:rsidRPr="00874A60">
        <w:rPr>
          <w:rFonts w:cs="B Lotus" w:hint="cs"/>
          <w:sz w:val="26"/>
          <w:szCs w:val="26"/>
          <w:rtl/>
          <w:lang w:bidi="fa-IR"/>
        </w:rPr>
        <w:t>ی‌</w:t>
      </w:r>
      <w:r w:rsidR="00D2598C" w:rsidRPr="00874A60">
        <w:rPr>
          <w:rFonts w:cs="B Lotus" w:hint="eastAsia"/>
          <w:sz w:val="26"/>
          <w:szCs w:val="26"/>
          <w:rtl/>
          <w:lang w:bidi="fa-IR"/>
        </w:rPr>
        <w:t>شود</w:t>
      </w:r>
      <w:r w:rsidR="00D2598C" w:rsidRPr="00874A60">
        <w:rPr>
          <w:rFonts w:cs="B Lotus" w:hint="cs"/>
          <w:sz w:val="26"/>
          <w:szCs w:val="26"/>
          <w:rtl/>
          <w:lang w:bidi="fa-IR"/>
        </w:rPr>
        <w:t xml:space="preserve"> (</w:t>
      </w:r>
      <w:r w:rsidR="00960EB7" w:rsidRPr="00874A60">
        <w:rPr>
          <w:rFonts w:cs="B Lotus" w:hint="cs"/>
          <w:sz w:val="26"/>
          <w:szCs w:val="26"/>
          <w:rtl/>
          <w:lang w:bidi="fa-IR"/>
        </w:rPr>
        <w:t>30</w:t>
      </w:r>
      <w:r w:rsidR="00D2598C" w:rsidRPr="00874A60">
        <w:rPr>
          <w:rFonts w:cs="B Lotus" w:hint="cs"/>
          <w:sz w:val="26"/>
          <w:szCs w:val="26"/>
          <w:rtl/>
          <w:lang w:bidi="fa-IR"/>
        </w:rPr>
        <w:t>).</w:t>
      </w:r>
      <w:r w:rsidR="00D2598C" w:rsidRPr="00874A60">
        <w:rPr>
          <w:rFonts w:cs="B Lotus"/>
          <w:sz w:val="26"/>
          <w:szCs w:val="26"/>
          <w:lang w:bidi="fa-IR"/>
        </w:rPr>
        <w:t xml:space="preserve"> </w:t>
      </w:r>
      <w:r w:rsidRPr="00874A60">
        <w:rPr>
          <w:rFonts w:cs="B Lotus" w:hint="cs"/>
          <w:sz w:val="26"/>
          <w:szCs w:val="26"/>
          <w:rtl/>
          <w:lang w:bidi="fa-IR"/>
        </w:rPr>
        <w:t>در نهایت، این تحقیق به عنوان یکی از تحقیقات پیشرو در این زمینه می‌تواند به شناخت بیشتر این گروه و مقایسه آنان با همتایان مرد کمک کند.</w:t>
      </w:r>
    </w:p>
    <w:p w14:paraId="3AF1FCA7" w14:textId="77777777" w:rsidR="00C91DF5" w:rsidRPr="00874A60" w:rsidRDefault="00E67F4E" w:rsidP="00C91DF5">
      <w:pPr>
        <w:bidi/>
        <w:spacing w:after="0" w:line="240" w:lineRule="auto"/>
        <w:jc w:val="both"/>
        <w:rPr>
          <w:rFonts w:cs="B Lotus"/>
          <w:sz w:val="26"/>
          <w:szCs w:val="26"/>
          <w:lang w:bidi="fa-IR"/>
        </w:rPr>
      </w:pPr>
      <w:r w:rsidRPr="00874A60">
        <w:rPr>
          <w:rFonts w:cs="B Lotus" w:hint="cs"/>
          <w:sz w:val="26"/>
          <w:szCs w:val="26"/>
          <w:rtl/>
          <w:lang w:bidi="fa-IR"/>
        </w:rPr>
        <w:t xml:space="preserve">ضرورت تحقیق حاضر از دو منظر اهمیت دارد. </w:t>
      </w:r>
      <w:r w:rsidR="00C62516" w:rsidRPr="00874A60">
        <w:rPr>
          <w:rFonts w:cs="B Lotus" w:hint="cs"/>
          <w:sz w:val="26"/>
          <w:szCs w:val="26"/>
          <w:rtl/>
          <w:lang w:bidi="fa-IR"/>
        </w:rPr>
        <w:t>از نظرگاه نظری، به کار بستن نظریه هویت اجتماعی و مدل پیوستار روان‌شناختی به توسعه هر چه بیشتر مسئله جنسیت و درک آن در ورزش کمک می‌کند. باید توجه داشت که</w:t>
      </w:r>
      <w:r w:rsidR="002D7CB1" w:rsidRPr="00874A60">
        <w:rPr>
          <w:rFonts w:cs="B Lotus" w:hint="cs"/>
          <w:sz w:val="26"/>
          <w:szCs w:val="26"/>
          <w:rtl/>
          <w:lang w:bidi="fa-IR"/>
        </w:rPr>
        <w:t xml:space="preserve"> </w:t>
      </w:r>
      <w:r w:rsidR="00A37AA1" w:rsidRPr="00874A60">
        <w:rPr>
          <w:rFonts w:cs="B Lotus" w:hint="cs"/>
          <w:sz w:val="26"/>
          <w:szCs w:val="26"/>
          <w:rtl/>
          <w:lang w:bidi="fa-IR"/>
        </w:rPr>
        <w:t>مسئله</w:t>
      </w:r>
      <w:r w:rsidR="00C62516" w:rsidRPr="00874A60">
        <w:rPr>
          <w:rFonts w:cs="B Lotus" w:hint="cs"/>
          <w:sz w:val="26"/>
          <w:szCs w:val="26"/>
          <w:rtl/>
          <w:lang w:bidi="fa-IR"/>
        </w:rPr>
        <w:t xml:space="preserve"> جنسیت، یک حوزه پژوهشی تقریباً نو محسوب می‌شود و باید تحقیقات بیشتری در این خصوص انجام شود تا به یافته‌های دقیق‌تری دست یافت. علاوه بر این، ضرورت دوم تحقیق حاضر به مسئله طرفداران زن در ایران اشاره دارد. مدیران لیگ‌ها، باشگاه‌ها و رسانه‌ها برای توسعه پایگاه طرفداری قوی در بین زنان، باید درک درستی نسبت به چگونگی شکل‌گیری طرفداری</w:t>
      </w:r>
      <w:r w:rsidR="00C62516" w:rsidRPr="00874A60">
        <w:rPr>
          <w:rFonts w:cs="B Lotus"/>
          <w:sz w:val="26"/>
          <w:szCs w:val="26"/>
          <w:rtl/>
          <w:lang w:bidi="fa-IR"/>
        </w:rPr>
        <w:t xml:space="preserve"> </w:t>
      </w:r>
      <w:r w:rsidR="00C62516" w:rsidRPr="00874A60">
        <w:rPr>
          <w:rFonts w:cs="B Lotus" w:hint="cs"/>
          <w:sz w:val="26"/>
          <w:szCs w:val="26"/>
          <w:rtl/>
          <w:lang w:bidi="fa-IR"/>
        </w:rPr>
        <w:t xml:space="preserve">و عوامل هویت‌سازی در بین زنان کسب کنند. </w:t>
      </w:r>
    </w:p>
    <w:p w14:paraId="3CC35D47" w14:textId="0B9A0DEF" w:rsidR="00C62516" w:rsidRPr="00874A60" w:rsidRDefault="00C62516" w:rsidP="00E67F4E">
      <w:pPr>
        <w:bidi/>
        <w:spacing w:after="0" w:line="240" w:lineRule="auto"/>
        <w:jc w:val="both"/>
        <w:rPr>
          <w:rFonts w:cs="B Lotus"/>
          <w:sz w:val="26"/>
          <w:szCs w:val="26"/>
          <w:rtl/>
          <w:lang w:bidi="fa-IR"/>
        </w:rPr>
      </w:pPr>
      <w:r w:rsidRPr="00874A60">
        <w:rPr>
          <w:rFonts w:cs="B Lotus" w:hint="cs"/>
          <w:sz w:val="26"/>
          <w:szCs w:val="26"/>
          <w:rtl/>
          <w:lang w:bidi="fa-IR"/>
        </w:rPr>
        <w:t xml:space="preserve">هدف اصلی تحقیق حاضر شناسایی </w:t>
      </w:r>
      <w:r w:rsidR="00422F67" w:rsidRPr="00874A60">
        <w:rPr>
          <w:rFonts w:cs="B Lotus" w:hint="cs"/>
          <w:sz w:val="26"/>
          <w:szCs w:val="26"/>
          <w:rtl/>
          <w:lang w:bidi="fa-IR"/>
        </w:rPr>
        <w:t>تفاوت</w:t>
      </w:r>
      <w:r w:rsidR="00D01E2B" w:rsidRPr="00874A60">
        <w:rPr>
          <w:rFonts w:cs="B Lotus" w:hint="cs"/>
          <w:sz w:val="26"/>
          <w:szCs w:val="26"/>
          <w:rtl/>
          <w:lang w:bidi="fa-IR"/>
        </w:rPr>
        <w:t>‌ها و شباهت‌ها</w:t>
      </w:r>
      <w:r w:rsidR="007677E0" w:rsidRPr="00874A60">
        <w:rPr>
          <w:rFonts w:cs="B Lotus" w:hint="cs"/>
          <w:sz w:val="26"/>
          <w:szCs w:val="26"/>
          <w:rtl/>
          <w:lang w:bidi="fa-IR"/>
        </w:rPr>
        <w:t>ی</w:t>
      </w:r>
      <w:r w:rsidRPr="00874A60">
        <w:rPr>
          <w:rFonts w:cs="B Lotus" w:hint="cs"/>
          <w:sz w:val="26"/>
          <w:szCs w:val="26"/>
          <w:rtl/>
          <w:lang w:bidi="fa-IR"/>
        </w:rPr>
        <w:t xml:space="preserve"> هویت‌سازی زنان و مردان در فوتبال باشگاهی</w:t>
      </w:r>
      <w:r w:rsidR="00A37AA1" w:rsidRPr="00874A60">
        <w:rPr>
          <w:rFonts w:cs="B Lotus" w:hint="cs"/>
          <w:sz w:val="26"/>
          <w:szCs w:val="26"/>
          <w:rtl/>
          <w:lang w:bidi="fa-IR"/>
        </w:rPr>
        <w:t xml:space="preserve"> ایران</w:t>
      </w:r>
      <w:r w:rsidRPr="00874A60">
        <w:rPr>
          <w:rFonts w:cs="B Lotus" w:hint="cs"/>
          <w:sz w:val="26"/>
          <w:szCs w:val="26"/>
          <w:rtl/>
          <w:lang w:bidi="fa-IR"/>
        </w:rPr>
        <w:t xml:space="preserve"> است. به همین منظور، در بخش اول تمامی عوامل هویت‌سازی شناسایی </w:t>
      </w:r>
      <w:r w:rsidR="006D37BF" w:rsidRPr="00874A60">
        <w:rPr>
          <w:rFonts w:cs="B Lotus" w:hint="cs"/>
          <w:sz w:val="26"/>
          <w:szCs w:val="26"/>
          <w:rtl/>
          <w:lang w:bidi="fa-IR"/>
        </w:rPr>
        <w:t>شد</w:t>
      </w:r>
      <w:r w:rsidRPr="00874A60">
        <w:rPr>
          <w:rFonts w:cs="B Lotus" w:hint="cs"/>
          <w:sz w:val="26"/>
          <w:szCs w:val="26"/>
          <w:rtl/>
          <w:lang w:bidi="fa-IR"/>
        </w:rPr>
        <w:t xml:space="preserve"> سپس با توجه به جنسیت</w:t>
      </w:r>
      <w:r w:rsidR="00E731FF" w:rsidRPr="00874A60">
        <w:rPr>
          <w:rFonts w:cs="B Lotus" w:hint="cs"/>
          <w:sz w:val="26"/>
          <w:szCs w:val="26"/>
          <w:rtl/>
          <w:lang w:bidi="fa-IR"/>
        </w:rPr>
        <w:t xml:space="preserve"> </w:t>
      </w:r>
      <w:r w:rsidR="00E731FF" w:rsidRPr="00874A60">
        <w:rPr>
          <w:rFonts w:cs="B Lotus" w:hint="cs"/>
          <w:sz w:val="26"/>
          <w:szCs w:val="26"/>
          <w:rtl/>
          <w:lang w:bidi="fa-IR"/>
        </w:rPr>
        <w:lastRenderedPageBreak/>
        <w:t>طرفداران</w:t>
      </w:r>
      <w:r w:rsidRPr="00874A60">
        <w:rPr>
          <w:rFonts w:cs="B Lotus" w:hint="cs"/>
          <w:sz w:val="26"/>
          <w:szCs w:val="26"/>
          <w:rtl/>
          <w:lang w:bidi="fa-IR"/>
        </w:rPr>
        <w:t xml:space="preserve"> این عوامل تفکیک </w:t>
      </w:r>
      <w:r w:rsidR="006D37BF" w:rsidRPr="00874A60">
        <w:rPr>
          <w:rFonts w:cs="B Lotus" w:hint="cs"/>
          <w:sz w:val="26"/>
          <w:szCs w:val="26"/>
          <w:rtl/>
          <w:lang w:bidi="fa-IR"/>
        </w:rPr>
        <w:t>گردید</w:t>
      </w:r>
      <w:r w:rsidRPr="00874A60">
        <w:rPr>
          <w:rFonts w:cs="B Lotus" w:hint="cs"/>
          <w:sz w:val="26"/>
          <w:szCs w:val="26"/>
          <w:rtl/>
          <w:lang w:bidi="fa-IR"/>
        </w:rPr>
        <w:t xml:space="preserve">. سپس </w:t>
      </w:r>
      <w:r w:rsidR="006D37BF" w:rsidRPr="00874A60">
        <w:rPr>
          <w:rFonts w:cs="B Lotus" w:hint="cs"/>
          <w:sz w:val="26"/>
          <w:szCs w:val="26"/>
          <w:rtl/>
          <w:lang w:bidi="fa-IR"/>
        </w:rPr>
        <w:t>تفاوت‌ها</w:t>
      </w:r>
      <w:r w:rsidRPr="00874A60">
        <w:rPr>
          <w:rFonts w:cs="B Lotus" w:hint="cs"/>
          <w:sz w:val="26"/>
          <w:szCs w:val="26"/>
          <w:rtl/>
          <w:lang w:bidi="fa-IR"/>
        </w:rPr>
        <w:t xml:space="preserve"> بین عوامل هویت‌سازی زنان و مردان </w:t>
      </w:r>
      <w:r w:rsidR="006D37BF" w:rsidRPr="00874A60">
        <w:rPr>
          <w:rFonts w:cs="B Lotus" w:hint="cs"/>
          <w:sz w:val="26"/>
          <w:szCs w:val="26"/>
          <w:rtl/>
          <w:lang w:bidi="fa-IR"/>
        </w:rPr>
        <w:t>با استفاده از آزمون‌ آماری انجام شد</w:t>
      </w:r>
      <w:r w:rsidRPr="00874A60">
        <w:rPr>
          <w:rFonts w:cs="B Lotus" w:hint="cs"/>
          <w:sz w:val="26"/>
          <w:szCs w:val="26"/>
          <w:rtl/>
          <w:lang w:bidi="fa-IR"/>
        </w:rPr>
        <w:t>. نتایج تحقیق حاضر از دو جنبه دارای اهمیت است. ابتدا تفکیک طرفداران مردان و زنان محل پرسش اصلی در این تحقیق است. اینکه تا چه میزانی این تفاوت‌ها و شباهت‌ها در هویت‌سازی آنان با تیم‌های ورزشی بازنمایی می‌شود. دوم اینکه، هویت‌سازی طرفداران با تیم‌های ورزشی</w:t>
      </w:r>
      <w:r w:rsidRPr="00874A60">
        <w:rPr>
          <w:rFonts w:cs="B Lotus"/>
          <w:sz w:val="26"/>
          <w:szCs w:val="26"/>
          <w:rtl/>
          <w:lang w:bidi="fa-IR"/>
        </w:rPr>
        <w:t xml:space="preserve"> </w:t>
      </w:r>
      <w:r w:rsidRPr="00874A60">
        <w:rPr>
          <w:rFonts w:cs="B Lotus" w:hint="cs"/>
          <w:sz w:val="26"/>
          <w:szCs w:val="26"/>
          <w:rtl/>
          <w:lang w:bidi="fa-IR"/>
        </w:rPr>
        <w:t>پیامدهای</w:t>
      </w:r>
      <w:r w:rsidRPr="00874A60">
        <w:rPr>
          <w:rFonts w:cs="B Lotus"/>
          <w:sz w:val="26"/>
          <w:szCs w:val="26"/>
          <w:rtl/>
          <w:lang w:bidi="fa-IR"/>
        </w:rPr>
        <w:t xml:space="preserve"> </w:t>
      </w:r>
      <w:r w:rsidRPr="00874A60">
        <w:rPr>
          <w:rFonts w:cs="B Lotus" w:hint="cs"/>
          <w:sz w:val="26"/>
          <w:szCs w:val="26"/>
          <w:rtl/>
          <w:lang w:bidi="fa-IR"/>
        </w:rPr>
        <w:t>اجتماعی</w:t>
      </w:r>
      <w:r w:rsidRPr="00874A60">
        <w:rPr>
          <w:rFonts w:cs="B Lotus"/>
          <w:sz w:val="26"/>
          <w:szCs w:val="26"/>
          <w:rtl/>
          <w:lang w:bidi="fa-IR"/>
        </w:rPr>
        <w:t xml:space="preserve"> </w:t>
      </w:r>
      <w:r w:rsidRPr="00874A60">
        <w:rPr>
          <w:rFonts w:cs="B Lotus" w:hint="cs"/>
          <w:sz w:val="26"/>
          <w:szCs w:val="26"/>
          <w:rtl/>
          <w:lang w:bidi="fa-IR"/>
        </w:rPr>
        <w:t>و</w:t>
      </w:r>
      <w:r w:rsidRPr="00874A60">
        <w:rPr>
          <w:rFonts w:cs="B Lotus"/>
          <w:sz w:val="26"/>
          <w:szCs w:val="26"/>
          <w:rtl/>
          <w:lang w:bidi="fa-IR"/>
        </w:rPr>
        <w:t xml:space="preserve"> </w:t>
      </w:r>
      <w:r w:rsidRPr="00874A60">
        <w:rPr>
          <w:rFonts w:cs="B Lotus" w:hint="cs"/>
          <w:sz w:val="26"/>
          <w:szCs w:val="26"/>
          <w:rtl/>
          <w:lang w:bidi="fa-IR"/>
        </w:rPr>
        <w:t>رفتاری</w:t>
      </w:r>
      <w:r w:rsidRPr="00874A60">
        <w:rPr>
          <w:rFonts w:cs="B Lotus"/>
          <w:sz w:val="26"/>
          <w:szCs w:val="26"/>
          <w:rtl/>
          <w:lang w:bidi="fa-IR"/>
        </w:rPr>
        <w:t xml:space="preserve"> </w:t>
      </w:r>
      <w:r w:rsidRPr="00874A60">
        <w:rPr>
          <w:rFonts w:cs="B Lotus" w:hint="cs"/>
          <w:sz w:val="26"/>
          <w:szCs w:val="26"/>
          <w:rtl/>
          <w:lang w:bidi="fa-IR"/>
        </w:rPr>
        <w:t>برای طرفداران در پی خواهد داشت،</w:t>
      </w:r>
      <w:r w:rsidRPr="00874A60">
        <w:rPr>
          <w:rFonts w:cs="B Lotus"/>
          <w:sz w:val="26"/>
          <w:szCs w:val="26"/>
          <w:rtl/>
          <w:lang w:bidi="fa-IR"/>
        </w:rPr>
        <w:t xml:space="preserve"> </w:t>
      </w:r>
      <w:r w:rsidRPr="00874A60">
        <w:rPr>
          <w:rFonts w:cs="B Lotus" w:hint="cs"/>
          <w:sz w:val="26"/>
          <w:szCs w:val="26"/>
          <w:rtl/>
          <w:lang w:bidi="fa-IR"/>
        </w:rPr>
        <w:t>از همین رو است که مطالعات مرتبط به هویت‌سازی از نظر جامعه‌شناسی ورزشی و مدیریت رفتار برجسته است.</w:t>
      </w:r>
    </w:p>
    <w:p w14:paraId="2DDE3BFE" w14:textId="77777777" w:rsidR="00894203" w:rsidRPr="00874A60" w:rsidRDefault="00894203" w:rsidP="00894203">
      <w:pPr>
        <w:bidi/>
        <w:spacing w:after="0" w:line="240" w:lineRule="auto"/>
        <w:rPr>
          <w:rFonts w:cs="B Titr"/>
          <w:b/>
          <w:bCs/>
          <w:sz w:val="26"/>
          <w:szCs w:val="26"/>
          <w:rtl/>
          <w:lang w:bidi="fa-IR"/>
        </w:rPr>
      </w:pPr>
      <w:r w:rsidRPr="00874A60">
        <w:rPr>
          <w:rFonts w:cs="B Titr" w:hint="cs"/>
          <w:b/>
          <w:bCs/>
          <w:sz w:val="26"/>
          <w:szCs w:val="26"/>
          <w:rtl/>
          <w:lang w:bidi="fa-IR"/>
        </w:rPr>
        <w:t>روش‌شناسی</w:t>
      </w:r>
    </w:p>
    <w:p w14:paraId="41B058E3" w14:textId="089AE900" w:rsidR="00AE0B41" w:rsidRPr="00874A60" w:rsidRDefault="00531A74" w:rsidP="00CF03A7">
      <w:pPr>
        <w:autoSpaceDE w:val="0"/>
        <w:autoSpaceDN w:val="0"/>
        <w:bidi/>
        <w:adjustRightInd w:val="0"/>
        <w:spacing w:after="0" w:line="240" w:lineRule="auto"/>
        <w:jc w:val="both"/>
        <w:rPr>
          <w:rFonts w:cs="B Lotus"/>
          <w:sz w:val="26"/>
          <w:szCs w:val="26"/>
          <w:lang w:bidi="fa-IR"/>
        </w:rPr>
      </w:pPr>
      <w:r w:rsidRPr="00874A60">
        <w:rPr>
          <w:rFonts w:cs="B Lotus" w:hint="cs"/>
          <w:sz w:val="26"/>
          <w:szCs w:val="26"/>
          <w:rtl/>
        </w:rPr>
        <w:t>پژوهش حاضر</w:t>
      </w:r>
      <w:r w:rsidR="00495E01" w:rsidRPr="00874A60">
        <w:rPr>
          <w:rFonts w:cs="B Lotus" w:hint="cs"/>
          <w:sz w:val="26"/>
          <w:szCs w:val="26"/>
          <w:rtl/>
        </w:rPr>
        <w:t xml:space="preserve"> ب</w:t>
      </w:r>
      <w:r w:rsidR="006D37BF" w:rsidRPr="00874A60">
        <w:rPr>
          <w:rFonts w:cs="B Lotus" w:hint="cs"/>
          <w:sz w:val="26"/>
          <w:szCs w:val="26"/>
          <w:rtl/>
        </w:rPr>
        <w:t>ا استفاده از تحلیل محتوا انجام شد. اگرچه ذاتا روش تحلیل محتوا کیفی محسوب می‌شود، نحوه گزارش این نوع تحقیق یا همراه با آمارها</w:t>
      </w:r>
      <w:r w:rsidR="00EB0520" w:rsidRPr="00874A60">
        <w:rPr>
          <w:rFonts w:cs="B Lotus" w:hint="cs"/>
          <w:sz w:val="26"/>
          <w:szCs w:val="26"/>
          <w:rtl/>
        </w:rPr>
        <w:t xml:space="preserve"> (تحلیل محتوای کمی)</w:t>
      </w:r>
      <w:r w:rsidR="006D37BF" w:rsidRPr="00874A60">
        <w:rPr>
          <w:rFonts w:cs="B Lotus" w:hint="cs"/>
          <w:sz w:val="26"/>
          <w:szCs w:val="26"/>
          <w:rtl/>
        </w:rPr>
        <w:t xml:space="preserve"> یا </w:t>
      </w:r>
      <w:r w:rsidR="00D43C76" w:rsidRPr="00874A60">
        <w:rPr>
          <w:rFonts w:cs="B Lotus" w:hint="cs"/>
          <w:sz w:val="26"/>
          <w:szCs w:val="26"/>
          <w:rtl/>
        </w:rPr>
        <w:t>تفسیر</w:t>
      </w:r>
      <w:r w:rsidR="00EB0520" w:rsidRPr="00874A60">
        <w:rPr>
          <w:rFonts w:cs="B Lotus" w:hint="cs"/>
          <w:sz w:val="26"/>
          <w:szCs w:val="26"/>
          <w:rtl/>
        </w:rPr>
        <w:t xml:space="preserve"> متنی عبارات (تحلیل محتوای کیفی) انجام می‌شود</w:t>
      </w:r>
      <w:r w:rsidR="00515A40" w:rsidRPr="00874A60">
        <w:rPr>
          <w:rFonts w:cs="B Lotus" w:hint="cs"/>
          <w:sz w:val="26"/>
          <w:szCs w:val="26"/>
          <w:rtl/>
          <w:lang w:bidi="fa-IR"/>
        </w:rPr>
        <w:t xml:space="preserve"> که در</w:t>
      </w:r>
      <w:r w:rsidR="00EB0520" w:rsidRPr="00874A60">
        <w:rPr>
          <w:rFonts w:cs="B Lotus" w:hint="cs"/>
          <w:sz w:val="26"/>
          <w:szCs w:val="26"/>
          <w:rtl/>
        </w:rPr>
        <w:t xml:space="preserve"> تحقیق حاضر از رویکرد تحلیل محتوای </w:t>
      </w:r>
      <w:r w:rsidR="004657CD" w:rsidRPr="00874A60">
        <w:rPr>
          <w:rFonts w:cs="B Lotus" w:hint="cs"/>
          <w:sz w:val="26"/>
          <w:szCs w:val="26"/>
          <w:rtl/>
        </w:rPr>
        <w:t>کیفی</w:t>
      </w:r>
      <w:r w:rsidR="00EB0520" w:rsidRPr="00874A60">
        <w:rPr>
          <w:rFonts w:cs="B Lotus" w:hint="cs"/>
          <w:sz w:val="26"/>
          <w:szCs w:val="26"/>
          <w:rtl/>
        </w:rPr>
        <w:t xml:space="preserve"> </w:t>
      </w:r>
      <w:r w:rsidR="00515A40" w:rsidRPr="00874A60">
        <w:rPr>
          <w:rFonts w:cs="B Lotus" w:hint="cs"/>
          <w:sz w:val="26"/>
          <w:szCs w:val="26"/>
          <w:rtl/>
        </w:rPr>
        <w:t>بهره گرفته</w:t>
      </w:r>
      <w:r w:rsidR="00EB0520" w:rsidRPr="00874A60">
        <w:rPr>
          <w:rFonts w:cs="B Lotus" w:hint="cs"/>
          <w:sz w:val="26"/>
          <w:szCs w:val="26"/>
          <w:rtl/>
        </w:rPr>
        <w:t xml:space="preserve"> شد.</w:t>
      </w:r>
      <w:r w:rsidR="00495E01" w:rsidRPr="00874A60">
        <w:rPr>
          <w:rFonts w:cs="B Lotus" w:hint="cs"/>
          <w:sz w:val="26"/>
          <w:szCs w:val="26"/>
          <w:rtl/>
        </w:rPr>
        <w:t xml:space="preserve"> </w:t>
      </w:r>
      <w:r w:rsidR="00515A40" w:rsidRPr="00874A60">
        <w:rPr>
          <w:rFonts w:cs="B Lotus" w:hint="cs"/>
          <w:sz w:val="26"/>
          <w:szCs w:val="26"/>
          <w:rtl/>
        </w:rPr>
        <w:t>تحلیل محتوا</w:t>
      </w:r>
      <w:r w:rsidR="00495E01" w:rsidRPr="00874A60">
        <w:rPr>
          <w:rFonts w:cs="B Lotus" w:hint="cs"/>
          <w:sz w:val="26"/>
          <w:szCs w:val="26"/>
          <w:rtl/>
        </w:rPr>
        <w:t xml:space="preserve"> به اکتشاف عوامل هویت‌سازی طرفداران ایرانی</w:t>
      </w:r>
      <w:r w:rsidR="00515A40" w:rsidRPr="00874A60">
        <w:rPr>
          <w:rFonts w:cs="B Lotus" w:hint="cs"/>
          <w:sz w:val="26"/>
          <w:szCs w:val="26"/>
          <w:rtl/>
        </w:rPr>
        <w:t xml:space="preserve"> با توجه به عوامل جامعه‌شناختی و روان‌شناختی </w:t>
      </w:r>
      <w:r w:rsidR="00495E01" w:rsidRPr="00874A60">
        <w:rPr>
          <w:rFonts w:cs="B Lotus" w:hint="cs"/>
          <w:sz w:val="26"/>
          <w:szCs w:val="26"/>
          <w:rtl/>
        </w:rPr>
        <w:t xml:space="preserve">بر اساس جنسیت پرداخته است. این </w:t>
      </w:r>
      <w:r w:rsidR="008F7101" w:rsidRPr="00874A60">
        <w:rPr>
          <w:rFonts w:cs="B Lotus" w:hint="cs"/>
          <w:sz w:val="26"/>
          <w:szCs w:val="26"/>
          <w:rtl/>
        </w:rPr>
        <w:t>تحقیق</w:t>
      </w:r>
      <w:r w:rsidRPr="00874A60">
        <w:rPr>
          <w:rFonts w:cs="B Lotus" w:hint="cs"/>
          <w:sz w:val="26"/>
          <w:szCs w:val="26"/>
          <w:rtl/>
        </w:rPr>
        <w:t xml:space="preserve"> </w:t>
      </w:r>
      <w:r w:rsidR="00495E01" w:rsidRPr="00874A60">
        <w:rPr>
          <w:rFonts w:cs="B Lotus" w:hint="cs"/>
          <w:sz w:val="26"/>
          <w:szCs w:val="26"/>
          <w:rtl/>
        </w:rPr>
        <w:t xml:space="preserve">با توجه به </w:t>
      </w:r>
      <w:r w:rsidRPr="00874A60">
        <w:rPr>
          <w:rFonts w:cs="B Lotus" w:hint="cs"/>
          <w:sz w:val="26"/>
          <w:szCs w:val="26"/>
          <w:rtl/>
        </w:rPr>
        <w:t xml:space="preserve">هدف کاربردی و </w:t>
      </w:r>
      <w:r w:rsidR="00495E01" w:rsidRPr="00874A60">
        <w:rPr>
          <w:rFonts w:cs="B Lotus" w:hint="cs"/>
          <w:sz w:val="26"/>
          <w:szCs w:val="26"/>
          <w:rtl/>
        </w:rPr>
        <w:t>با توجه به نوع</w:t>
      </w:r>
      <w:r w:rsidRPr="00874A60">
        <w:rPr>
          <w:rFonts w:cs="B Lotus" w:hint="cs"/>
          <w:sz w:val="26"/>
          <w:szCs w:val="26"/>
          <w:rtl/>
        </w:rPr>
        <w:t xml:space="preserve"> داده‌ها کیفی است.</w:t>
      </w:r>
      <w:r w:rsidR="00495E01" w:rsidRPr="00874A60">
        <w:rPr>
          <w:rFonts w:cs="B Lotus" w:hint="cs"/>
          <w:sz w:val="26"/>
          <w:szCs w:val="26"/>
          <w:rtl/>
        </w:rPr>
        <w:t xml:space="preserve"> داده‌ها با استفاده از مصاحبه عمیق نیمه ساختاریافته با طرفداران ایران</w:t>
      </w:r>
      <w:r w:rsidR="007E2B4A" w:rsidRPr="00874A60">
        <w:rPr>
          <w:rFonts w:cs="B Lotus" w:hint="cs"/>
          <w:sz w:val="26"/>
          <w:szCs w:val="26"/>
          <w:rtl/>
        </w:rPr>
        <w:t>ی</w:t>
      </w:r>
      <w:r w:rsidR="00495E01" w:rsidRPr="00874A60">
        <w:rPr>
          <w:rFonts w:cs="B Lotus" w:hint="cs"/>
          <w:sz w:val="26"/>
          <w:szCs w:val="26"/>
          <w:rtl/>
        </w:rPr>
        <w:t xml:space="preserve"> فوتبال</w:t>
      </w:r>
      <w:r w:rsidR="007E2B4A" w:rsidRPr="00874A60">
        <w:rPr>
          <w:rFonts w:cs="B Lotus" w:hint="cs"/>
          <w:sz w:val="26"/>
          <w:szCs w:val="26"/>
          <w:rtl/>
        </w:rPr>
        <w:t xml:space="preserve"> در بازه زمانی اردیبهشت 1402 تا </w:t>
      </w:r>
      <w:r w:rsidR="00122244" w:rsidRPr="00874A60">
        <w:rPr>
          <w:rFonts w:cs="B Lotus" w:hint="cs"/>
          <w:sz w:val="26"/>
          <w:szCs w:val="26"/>
          <w:rtl/>
        </w:rPr>
        <w:t>شهریور</w:t>
      </w:r>
      <w:r w:rsidR="007E2B4A" w:rsidRPr="00874A60">
        <w:rPr>
          <w:rFonts w:cs="B Lotus" w:hint="cs"/>
          <w:sz w:val="26"/>
          <w:szCs w:val="26"/>
          <w:rtl/>
        </w:rPr>
        <w:t xml:space="preserve"> 1402</w:t>
      </w:r>
      <w:r w:rsidR="00495E01" w:rsidRPr="00874A60">
        <w:rPr>
          <w:rFonts w:cs="B Lotus" w:hint="cs"/>
          <w:sz w:val="26"/>
          <w:szCs w:val="26"/>
          <w:rtl/>
        </w:rPr>
        <w:t xml:space="preserve"> به دست آمده است</w:t>
      </w:r>
      <w:r w:rsidR="007E2B4A" w:rsidRPr="00874A60">
        <w:rPr>
          <w:rFonts w:cs="B Lotus" w:hint="cs"/>
          <w:sz w:val="26"/>
          <w:szCs w:val="26"/>
          <w:rtl/>
        </w:rPr>
        <w:t>.</w:t>
      </w:r>
      <w:r w:rsidR="00495E01" w:rsidRPr="00874A60">
        <w:rPr>
          <w:rFonts w:cs="B Lotus" w:hint="cs"/>
          <w:sz w:val="26"/>
          <w:szCs w:val="26"/>
          <w:rtl/>
        </w:rPr>
        <w:t xml:space="preserve"> </w:t>
      </w:r>
      <w:r w:rsidR="00C15BFF" w:rsidRPr="00874A60">
        <w:rPr>
          <w:rFonts w:cs="B Lotus" w:hint="cs"/>
          <w:sz w:val="26"/>
          <w:szCs w:val="26"/>
          <w:rtl/>
          <w:lang w:bidi="fa-IR"/>
        </w:rPr>
        <w:t>انتخاب طرفداران به عنوان جامعه هدف این تحقیق، به جای نخبگان و خبرگان دانشگاهی، به دلیل نگاه تحقیق حاضر به مسئله</w:t>
      </w:r>
      <w:r w:rsidR="009C6757" w:rsidRPr="00874A60">
        <w:rPr>
          <w:rFonts w:cs="B Lotus" w:hint="cs"/>
          <w:sz w:val="26"/>
          <w:szCs w:val="26"/>
          <w:rtl/>
          <w:lang w:bidi="fa-IR"/>
        </w:rPr>
        <w:t xml:space="preserve"> هویت‌سازی طرفداران به عنوان یک امر درونی، برداشت و نگاه طرفداران به مفهوم هویت‌سازی دارای اهمیت بود.</w:t>
      </w:r>
      <w:r w:rsidR="00C15BFF" w:rsidRPr="00874A60">
        <w:rPr>
          <w:rFonts w:cs="B Lotus" w:hint="cs"/>
          <w:sz w:val="26"/>
          <w:szCs w:val="26"/>
          <w:rtl/>
          <w:lang w:bidi="fa-IR"/>
        </w:rPr>
        <w:t xml:space="preserve"> </w:t>
      </w:r>
      <w:r w:rsidR="00AE0B41" w:rsidRPr="00874A60">
        <w:rPr>
          <w:rFonts w:cs="B Lotus" w:hint="cs"/>
          <w:sz w:val="26"/>
          <w:szCs w:val="26"/>
          <w:rtl/>
        </w:rPr>
        <w:t xml:space="preserve">مصاحبه‌شونده‌ها </w:t>
      </w:r>
      <w:r w:rsidR="008F7101" w:rsidRPr="00874A60">
        <w:rPr>
          <w:rFonts w:cs="B Lotus" w:hint="cs"/>
          <w:sz w:val="26"/>
          <w:szCs w:val="26"/>
          <w:rtl/>
        </w:rPr>
        <w:t>به‌صورت</w:t>
      </w:r>
      <w:r w:rsidR="00AE0B41" w:rsidRPr="00874A60">
        <w:rPr>
          <w:rFonts w:cs="B Lotus" w:hint="cs"/>
          <w:sz w:val="26"/>
          <w:szCs w:val="26"/>
          <w:rtl/>
        </w:rPr>
        <w:t xml:space="preserve"> در دسترس از میان</w:t>
      </w:r>
      <w:r w:rsidR="00CF03A7" w:rsidRPr="00874A60">
        <w:rPr>
          <w:rFonts w:cs="B Lotus" w:hint="cs"/>
          <w:sz w:val="26"/>
          <w:szCs w:val="26"/>
          <w:rtl/>
          <w:lang w:bidi="fa-IR"/>
        </w:rPr>
        <w:t xml:space="preserve"> طرفداران یک کانال فوتبالی در فضای مجازی انتخاب شدند. بدین صورت که از طریق یک فراخوان از طرفدارانی که تمایل به مشارکت در مصاحبه را داشتند دعوت به عمل آمد. </w:t>
      </w:r>
      <w:r w:rsidR="00CF03A7" w:rsidRPr="00874A60">
        <w:rPr>
          <w:rFonts w:cs="B Lotus" w:hint="cs"/>
          <w:sz w:val="26"/>
          <w:szCs w:val="26"/>
          <w:rtl/>
        </w:rPr>
        <w:t>با این حال، دو شاخص</w:t>
      </w:r>
      <w:r w:rsidR="004C4506" w:rsidRPr="00874A60">
        <w:rPr>
          <w:rFonts w:cs="B Lotus" w:hint="cs"/>
          <w:sz w:val="26"/>
          <w:szCs w:val="26"/>
          <w:rtl/>
        </w:rPr>
        <w:t xml:space="preserve"> ورودی </w:t>
      </w:r>
      <w:r w:rsidR="00CF03A7" w:rsidRPr="00874A60">
        <w:rPr>
          <w:rFonts w:cs="B Lotus" w:hint="cs"/>
          <w:sz w:val="26"/>
          <w:szCs w:val="26"/>
          <w:rtl/>
        </w:rPr>
        <w:t>شامل</w:t>
      </w:r>
      <w:r w:rsidR="004C4506" w:rsidRPr="00874A60">
        <w:rPr>
          <w:rFonts w:cs="B Lotus" w:hint="cs"/>
          <w:sz w:val="26"/>
          <w:szCs w:val="26"/>
          <w:rtl/>
        </w:rPr>
        <w:t xml:space="preserve"> تعداد دفعات حضور در ورزشگاه طی سال‌های گذشته برای مردان</w:t>
      </w:r>
      <w:r w:rsidR="00CF03A7" w:rsidRPr="00874A60">
        <w:rPr>
          <w:rFonts w:cs="B Lotus" w:hint="cs"/>
          <w:sz w:val="26"/>
          <w:szCs w:val="26"/>
          <w:rtl/>
        </w:rPr>
        <w:t xml:space="preserve"> (حداقل 5 بار در یک فصل) و</w:t>
      </w:r>
      <w:r w:rsidR="004C4506" w:rsidRPr="00874A60">
        <w:rPr>
          <w:rFonts w:cs="B Lotus" w:hint="cs"/>
          <w:sz w:val="26"/>
          <w:szCs w:val="26"/>
          <w:rtl/>
        </w:rPr>
        <w:t xml:space="preserve"> تعداد دفعات تماشای مسابقات فوتبال از طریق تلویزیون برای زنان در نظر گرفته شد</w:t>
      </w:r>
      <w:r w:rsidR="00291159" w:rsidRPr="00874A60">
        <w:rPr>
          <w:rFonts w:cs="B Lotus" w:hint="cs"/>
          <w:sz w:val="26"/>
          <w:szCs w:val="26"/>
          <w:rtl/>
        </w:rPr>
        <w:t xml:space="preserve"> (حداقل 5 بار در یک فصل)</w:t>
      </w:r>
      <w:r w:rsidR="004C4506" w:rsidRPr="00874A60">
        <w:rPr>
          <w:rFonts w:cs="B Lotus" w:hint="cs"/>
          <w:sz w:val="26"/>
          <w:szCs w:val="26"/>
          <w:rtl/>
        </w:rPr>
        <w:t>.</w:t>
      </w:r>
      <w:r w:rsidR="00AE0B41" w:rsidRPr="00874A60">
        <w:rPr>
          <w:rFonts w:cs="B Lotus" w:hint="cs"/>
          <w:sz w:val="26"/>
          <w:szCs w:val="26"/>
          <w:rtl/>
        </w:rPr>
        <w:t xml:space="preserve"> </w:t>
      </w:r>
      <w:r w:rsidR="001E611A" w:rsidRPr="00874A60">
        <w:rPr>
          <w:rFonts w:cs="B Lotus" w:hint="cs"/>
          <w:sz w:val="26"/>
          <w:szCs w:val="26"/>
          <w:rtl/>
        </w:rPr>
        <w:t xml:space="preserve">این شاخص با توجه به محدودیت حضور زنان در ورزشگاه در نظر گرفته شد. </w:t>
      </w:r>
      <w:r w:rsidR="00AE0B41" w:rsidRPr="00874A60">
        <w:rPr>
          <w:rFonts w:cs="B Lotus" w:hint="cs"/>
          <w:sz w:val="26"/>
          <w:szCs w:val="26"/>
          <w:rtl/>
        </w:rPr>
        <w:t xml:space="preserve">پیش از انجام مصاحبه، راهنمای مصاحبه در اختیار آنان قرار داده می‌شد و سپس در زمان دیگری مصاحبه انجام می‌شد. با توجه به اینکه هدف از تحقیق حاضر اکتشاف تمامی عوامل اثرگذار بر هویت‌سازی بود، راهنمای مصاحبه و محورهای گفتگو پس از هر مصاحبه بازبینی می‌شد و در صورت نیاز </w:t>
      </w:r>
      <w:r w:rsidR="008F7101" w:rsidRPr="00874A60">
        <w:rPr>
          <w:rFonts w:cs="B Lotus" w:hint="cs"/>
          <w:sz w:val="26"/>
          <w:szCs w:val="26"/>
          <w:rtl/>
        </w:rPr>
        <w:t>سؤالات</w:t>
      </w:r>
      <w:r w:rsidR="00AE0B41" w:rsidRPr="00874A60">
        <w:rPr>
          <w:rFonts w:cs="B Lotus" w:hint="cs"/>
          <w:sz w:val="26"/>
          <w:szCs w:val="26"/>
          <w:rtl/>
        </w:rPr>
        <w:t xml:space="preserve"> تغییر می‌کرد. همچنین</w:t>
      </w:r>
      <w:r w:rsidR="004943D2" w:rsidRPr="00874A60">
        <w:rPr>
          <w:rFonts w:cs="B Lotus" w:hint="cs"/>
          <w:sz w:val="26"/>
          <w:szCs w:val="26"/>
          <w:rtl/>
        </w:rPr>
        <w:t xml:space="preserve"> شاخص</w:t>
      </w:r>
      <w:r w:rsidR="00AE0B41" w:rsidRPr="00874A60">
        <w:rPr>
          <w:rFonts w:cs="B Lotus" w:hint="cs"/>
          <w:sz w:val="26"/>
          <w:szCs w:val="26"/>
          <w:rtl/>
        </w:rPr>
        <w:t xml:space="preserve"> اشباع نظری برای تعیین اندازه نمونه در نظر گرفته شد. در واقع، </w:t>
      </w:r>
      <w:r w:rsidR="00AE0B41" w:rsidRPr="00874A60">
        <w:rPr>
          <w:rFonts w:cs="B Lotus" w:hint="cs"/>
          <w:sz w:val="26"/>
          <w:szCs w:val="26"/>
          <w:rtl/>
          <w:lang w:bidi="fa-IR"/>
        </w:rPr>
        <w:t xml:space="preserve">پس از </w:t>
      </w:r>
      <w:r w:rsidR="004943D2" w:rsidRPr="00874A60">
        <w:rPr>
          <w:rFonts w:cs="B Lotus" w:hint="cs"/>
          <w:sz w:val="26"/>
          <w:szCs w:val="26"/>
          <w:rtl/>
          <w:lang w:bidi="fa-IR"/>
        </w:rPr>
        <w:t xml:space="preserve">انجام </w:t>
      </w:r>
      <w:r w:rsidR="00AE0B41" w:rsidRPr="00874A60">
        <w:rPr>
          <w:rFonts w:cs="B Lotus" w:hint="cs"/>
          <w:sz w:val="26"/>
          <w:szCs w:val="26"/>
          <w:rtl/>
          <w:lang w:bidi="fa-IR"/>
        </w:rPr>
        <w:t xml:space="preserve">مصاحبه </w:t>
      </w:r>
      <w:r w:rsidR="0051312D" w:rsidRPr="00874A60">
        <w:rPr>
          <w:rFonts w:cs="B Lotus" w:hint="cs"/>
          <w:sz w:val="26"/>
          <w:szCs w:val="26"/>
          <w:rtl/>
          <w:lang w:bidi="fa-IR"/>
        </w:rPr>
        <w:t>25</w:t>
      </w:r>
      <w:r w:rsidR="00AE0B41" w:rsidRPr="00874A60">
        <w:rPr>
          <w:rFonts w:cs="B Lotus" w:hint="cs"/>
          <w:sz w:val="26"/>
          <w:szCs w:val="26"/>
          <w:rtl/>
          <w:lang w:bidi="fa-IR"/>
        </w:rPr>
        <w:t xml:space="preserve"> </w:t>
      </w:r>
      <w:r w:rsidR="004943D2" w:rsidRPr="00874A60">
        <w:rPr>
          <w:rFonts w:cs="B Lotus" w:hint="cs"/>
          <w:sz w:val="26"/>
          <w:szCs w:val="26"/>
          <w:rtl/>
          <w:lang w:bidi="fa-IR"/>
        </w:rPr>
        <w:t xml:space="preserve">و کدگذاری آن، میزان همپوشانی کدهای باز با کدهای پیشین مصاحبه‌های قبلی محاسبه گردید که میزان آن 90 درصد همپوشانی و تکرارپذیری را نشان داد. از همین رو، مصاحبه‌ها تا همپوشانی کامل کدها ادامه یافت که این مورد در مصاحبه 29 محقق شد و </w:t>
      </w:r>
      <w:r w:rsidR="0022389F" w:rsidRPr="00874A60">
        <w:rPr>
          <w:rFonts w:cs="B Lotus" w:hint="cs"/>
          <w:sz w:val="26"/>
          <w:szCs w:val="26"/>
          <w:rtl/>
          <w:lang w:bidi="fa-IR"/>
        </w:rPr>
        <w:t xml:space="preserve">در این مرحله اشباع نظری </w:t>
      </w:r>
      <w:r w:rsidR="00A03BBD" w:rsidRPr="00874A60">
        <w:rPr>
          <w:rFonts w:cs="B Lotus" w:hint="cs"/>
          <w:sz w:val="26"/>
          <w:szCs w:val="26"/>
          <w:rtl/>
          <w:lang w:bidi="fa-IR"/>
        </w:rPr>
        <w:t>تقریباً</w:t>
      </w:r>
      <w:r w:rsidR="0022389F" w:rsidRPr="00874A60">
        <w:rPr>
          <w:rFonts w:cs="B Lotus" w:hint="cs"/>
          <w:sz w:val="26"/>
          <w:szCs w:val="26"/>
          <w:rtl/>
          <w:lang w:bidi="fa-IR"/>
        </w:rPr>
        <w:t xml:space="preserve"> کامل شد. </w:t>
      </w:r>
      <w:r w:rsidR="004943D2" w:rsidRPr="00874A60">
        <w:rPr>
          <w:rFonts w:cs="B Lotus" w:hint="cs"/>
          <w:sz w:val="26"/>
          <w:szCs w:val="26"/>
          <w:rtl/>
          <w:lang w:bidi="fa-IR"/>
        </w:rPr>
        <w:t>با این حال، برای اطمینان از این مسئله، روند جمع‌آوری داده‌ها</w:t>
      </w:r>
      <w:r w:rsidR="001A65E4" w:rsidRPr="00874A60">
        <w:rPr>
          <w:rFonts w:cs="B Lotus"/>
          <w:sz w:val="26"/>
          <w:szCs w:val="26"/>
          <w:rtl/>
          <w:lang w:bidi="fa-IR"/>
        </w:rPr>
        <w:t xml:space="preserve"> </w:t>
      </w:r>
      <w:r w:rsidR="004943D2" w:rsidRPr="00874A60">
        <w:rPr>
          <w:rFonts w:cs="B Lotus" w:hint="cs"/>
          <w:sz w:val="26"/>
          <w:szCs w:val="26"/>
          <w:rtl/>
          <w:lang w:bidi="fa-IR"/>
        </w:rPr>
        <w:t xml:space="preserve">تا مصاحبه </w:t>
      </w:r>
      <w:r w:rsidR="0022389F" w:rsidRPr="00874A60">
        <w:rPr>
          <w:rFonts w:cs="B Lotus" w:hint="cs"/>
          <w:sz w:val="26"/>
          <w:szCs w:val="26"/>
          <w:rtl/>
          <w:lang w:bidi="fa-IR"/>
        </w:rPr>
        <w:t>شماره 31 انجام دادند.</w:t>
      </w:r>
      <w:r w:rsidR="000251D0" w:rsidRPr="00874A60">
        <w:rPr>
          <w:rFonts w:cs="B Lotus" w:hint="cs"/>
          <w:sz w:val="26"/>
          <w:szCs w:val="26"/>
          <w:rtl/>
          <w:lang w:bidi="fa-IR"/>
        </w:rPr>
        <w:t xml:space="preserve"> پس از انجام مصاحبه، </w:t>
      </w:r>
      <w:r w:rsidR="00E452A5" w:rsidRPr="00874A60">
        <w:rPr>
          <w:rFonts w:cs="B Lotus" w:hint="cs"/>
          <w:sz w:val="26"/>
          <w:szCs w:val="26"/>
          <w:rtl/>
          <w:lang w:bidi="fa-IR"/>
        </w:rPr>
        <w:t xml:space="preserve">طی یک گفتگو مدل پیوستار روان‌شناختی و مراحل آن به تفصیل برای </w:t>
      </w:r>
      <w:r w:rsidR="00E452A5" w:rsidRPr="00874A60">
        <w:rPr>
          <w:rFonts w:cs="B Lotus" w:hint="cs"/>
          <w:sz w:val="26"/>
          <w:szCs w:val="26"/>
          <w:rtl/>
          <w:lang w:bidi="fa-IR"/>
        </w:rPr>
        <w:lastRenderedPageBreak/>
        <w:t xml:space="preserve">مصاحبه‌شونده تشریح شد تا در خلال مصاحبه ابهامی برای مصاحبه‌شونده‌ها ایجاد نشود. پس از این گفتگو با تایید مصاحبه‌شونده مبنی بر اینکه به درک درستی از مدل پیوستار رسیده است، مصاحبه آغاز می‌شد. </w:t>
      </w:r>
    </w:p>
    <w:p w14:paraId="254EDF99" w14:textId="3A69C9A7" w:rsidR="00AE0B41" w:rsidRPr="00874A60" w:rsidRDefault="00EA7C8B" w:rsidP="00EA7C8B">
      <w:pPr>
        <w:autoSpaceDE w:val="0"/>
        <w:autoSpaceDN w:val="0"/>
        <w:bidi/>
        <w:adjustRightInd w:val="0"/>
        <w:spacing w:after="0" w:line="240" w:lineRule="auto"/>
        <w:jc w:val="both"/>
        <w:rPr>
          <w:rFonts w:cs="B Lotus"/>
          <w:sz w:val="26"/>
          <w:szCs w:val="26"/>
          <w:rtl/>
        </w:rPr>
      </w:pPr>
      <w:r w:rsidRPr="00874A60">
        <w:rPr>
          <w:rFonts w:cs="B Lotus" w:hint="cs"/>
          <w:sz w:val="26"/>
          <w:szCs w:val="26"/>
          <w:rtl/>
        </w:rPr>
        <w:t>ب</w:t>
      </w:r>
      <w:r w:rsidR="00FD1767" w:rsidRPr="00874A60">
        <w:rPr>
          <w:rFonts w:cs="B Lotus" w:hint="cs"/>
          <w:sz w:val="26"/>
          <w:szCs w:val="26"/>
          <w:rtl/>
        </w:rPr>
        <w:t>رای تحلیل داده‌ها از رویکرد کدگذاری کیفی</w:t>
      </w:r>
      <w:r w:rsidR="004943D2" w:rsidRPr="00874A60">
        <w:rPr>
          <w:rFonts w:cs="B Lotus" w:hint="cs"/>
          <w:sz w:val="26"/>
          <w:szCs w:val="26"/>
          <w:rtl/>
        </w:rPr>
        <w:t xml:space="preserve"> با استفاده از تحلیل محتوا</w:t>
      </w:r>
      <w:r w:rsidR="00FD1767" w:rsidRPr="00874A60">
        <w:rPr>
          <w:rFonts w:cs="B Lotus" w:hint="cs"/>
          <w:sz w:val="26"/>
          <w:szCs w:val="26"/>
          <w:rtl/>
        </w:rPr>
        <w:t xml:space="preserve"> استفاده شد (</w:t>
      </w:r>
      <w:r w:rsidR="00FD2699" w:rsidRPr="00874A60">
        <w:rPr>
          <w:rFonts w:cs="B Lotus" w:hint="cs"/>
          <w:sz w:val="26"/>
          <w:szCs w:val="26"/>
          <w:rtl/>
        </w:rPr>
        <w:t>31</w:t>
      </w:r>
      <w:r w:rsidR="00FD1767" w:rsidRPr="00874A60">
        <w:rPr>
          <w:rFonts w:cs="B Lotus" w:hint="cs"/>
          <w:sz w:val="26"/>
          <w:szCs w:val="26"/>
          <w:rtl/>
        </w:rPr>
        <w:t xml:space="preserve">). </w:t>
      </w:r>
      <w:r w:rsidR="00531A74" w:rsidRPr="00874A60">
        <w:rPr>
          <w:rFonts w:cs="B Lotus" w:hint="cs"/>
          <w:sz w:val="26"/>
          <w:szCs w:val="26"/>
          <w:rtl/>
        </w:rPr>
        <w:t xml:space="preserve">در روش تحلیل محتوا کدگذاری به‌صورت خط به خط، پاراگراف به پاراگراف </w:t>
      </w:r>
      <w:r w:rsidR="003C51E7" w:rsidRPr="00874A60">
        <w:rPr>
          <w:rFonts w:cs="B Lotus" w:hint="cs"/>
          <w:sz w:val="26"/>
          <w:szCs w:val="26"/>
          <w:rtl/>
        </w:rPr>
        <w:t>در دو سطح</w:t>
      </w:r>
      <w:r w:rsidR="00531A74" w:rsidRPr="00874A60">
        <w:rPr>
          <w:rFonts w:cs="B Lotus" w:hint="cs"/>
          <w:sz w:val="26"/>
          <w:szCs w:val="26"/>
          <w:rtl/>
        </w:rPr>
        <w:t xml:space="preserve"> محتوای آشکار و پنهان انجام شد. سپس تمامی کدهای اولیه در قالب مقوله سپس در </w:t>
      </w:r>
      <w:r w:rsidR="00AE0B41" w:rsidRPr="00874A60">
        <w:rPr>
          <w:rFonts w:cs="B Lotus" w:hint="cs"/>
          <w:sz w:val="26"/>
          <w:szCs w:val="26"/>
          <w:rtl/>
        </w:rPr>
        <w:t xml:space="preserve">قالب </w:t>
      </w:r>
      <w:r w:rsidR="00531A74" w:rsidRPr="00874A60">
        <w:rPr>
          <w:rFonts w:cs="B Lotus" w:hint="cs"/>
          <w:sz w:val="26"/>
          <w:szCs w:val="26"/>
          <w:rtl/>
        </w:rPr>
        <w:t xml:space="preserve">طبقات دسته‌بندی شدند. </w:t>
      </w:r>
      <w:r w:rsidR="0051312D" w:rsidRPr="00874A60">
        <w:rPr>
          <w:rFonts w:cs="B Lotus" w:hint="cs"/>
          <w:sz w:val="26"/>
          <w:szCs w:val="26"/>
          <w:rtl/>
          <w:lang w:bidi="fa-IR"/>
        </w:rPr>
        <w:t xml:space="preserve">با توجه به رویکرد کیفی تحقیق حاضر، چارچوب کدگذاری اولیه با بررسی پیشینه پژوهش به دست آمد. </w:t>
      </w:r>
      <w:r w:rsidR="00B0624B" w:rsidRPr="00874A60">
        <w:rPr>
          <w:rFonts w:cs="B Lotus" w:hint="cs"/>
          <w:sz w:val="26"/>
          <w:szCs w:val="26"/>
          <w:rtl/>
          <w:lang w:bidi="fa-IR"/>
        </w:rPr>
        <w:t xml:space="preserve">در </w:t>
      </w:r>
      <w:r w:rsidR="0051312D" w:rsidRPr="00874A60">
        <w:rPr>
          <w:rFonts w:cs="B Lotus" w:hint="cs"/>
          <w:sz w:val="26"/>
          <w:szCs w:val="26"/>
          <w:rtl/>
          <w:lang w:bidi="fa-IR"/>
        </w:rPr>
        <w:t xml:space="preserve">فرایند کدگذاری 5 درصد از مصاحبه‌ها (2 مصاحبه) </w:t>
      </w:r>
      <w:r w:rsidR="00B0624B" w:rsidRPr="00874A60">
        <w:rPr>
          <w:rFonts w:cs="B Lotus" w:hint="cs"/>
          <w:sz w:val="26"/>
          <w:szCs w:val="26"/>
          <w:rtl/>
          <w:lang w:bidi="fa-IR"/>
        </w:rPr>
        <w:t>برای</w:t>
      </w:r>
      <w:r w:rsidR="0051312D" w:rsidRPr="00874A60">
        <w:rPr>
          <w:rFonts w:cs="B Lotus" w:hint="cs"/>
          <w:sz w:val="26"/>
          <w:szCs w:val="26"/>
          <w:rtl/>
          <w:lang w:bidi="fa-IR"/>
        </w:rPr>
        <w:t xml:space="preserve"> فاز تمرینی کدگذاری انتخاب شدند تا کدگذاران با محتوا آشنایی کامل کسب کنند. پس‌ازاین مرحله، دو کدگذار طی یک جلسه به بحث در مورد کدها، طبقه‌ها و مقوله‌ها پرداختند. پس از رفع تفاوت‌‌ها در ادبیات و نگرش دو کدگذار، 15 درصد از مصاحبه‌ها (5 مصاحبه) توسط هر یک از کدگذاران </w:t>
      </w:r>
      <w:r w:rsidR="004943D2" w:rsidRPr="00874A60">
        <w:rPr>
          <w:rFonts w:cs="B Lotus" w:hint="cs"/>
          <w:sz w:val="26"/>
          <w:szCs w:val="26"/>
          <w:rtl/>
          <w:lang w:bidi="fa-IR"/>
        </w:rPr>
        <w:t xml:space="preserve">به صورت مجزا </w:t>
      </w:r>
      <w:r w:rsidR="0051312D" w:rsidRPr="00874A60">
        <w:rPr>
          <w:rFonts w:cs="B Lotus" w:hint="cs"/>
          <w:sz w:val="26"/>
          <w:szCs w:val="26"/>
          <w:rtl/>
          <w:lang w:bidi="fa-IR"/>
        </w:rPr>
        <w:t>انجام شد. پس‌ازاین مرحله، از توافق بین کدگذاران به‌عنوان ضریب پایایی استفاده شد که با استفاده از ضریب پایایی کوهن محاسبه گردید. درصد توافق بین کدگذاران در کدهای باز 0.76، در مقوله‌ها 0.78 و در طبقه‌ها 0.80 بود. پس از تأیید طرح کدگذاری، باقی مصاحبه‌ها به‌طور کامل توسط یکی از کدگذاران انجام شد.</w:t>
      </w:r>
    </w:p>
    <w:p w14:paraId="5DE4AFF8" w14:textId="5E0F5CE8" w:rsidR="00912901" w:rsidRPr="00874A60" w:rsidRDefault="00912901" w:rsidP="00912901">
      <w:pPr>
        <w:bidi/>
        <w:spacing w:after="0" w:line="240" w:lineRule="auto"/>
        <w:rPr>
          <w:rFonts w:cs="B Titr"/>
          <w:b/>
          <w:bCs/>
          <w:sz w:val="26"/>
          <w:szCs w:val="26"/>
          <w:rtl/>
          <w:lang w:bidi="fa-IR"/>
        </w:rPr>
      </w:pPr>
      <w:r w:rsidRPr="00874A60">
        <w:rPr>
          <w:rFonts w:cs="B Titr" w:hint="cs"/>
          <w:b/>
          <w:bCs/>
          <w:sz w:val="26"/>
          <w:szCs w:val="26"/>
          <w:rtl/>
          <w:lang w:bidi="fa-IR"/>
        </w:rPr>
        <w:t>یافته‌ها</w:t>
      </w:r>
      <w:r w:rsidR="00A93559" w:rsidRPr="00874A60">
        <w:rPr>
          <w:rFonts w:cs="B Titr" w:hint="cs"/>
          <w:b/>
          <w:bCs/>
          <w:sz w:val="26"/>
          <w:szCs w:val="26"/>
          <w:rtl/>
          <w:lang w:bidi="fa-IR"/>
        </w:rPr>
        <w:t>ی پژوهش</w:t>
      </w:r>
    </w:p>
    <w:p w14:paraId="293FB08F" w14:textId="77777777" w:rsidR="002C5DD4" w:rsidRPr="00874A60" w:rsidRDefault="002C5DD4" w:rsidP="00BC5995">
      <w:pPr>
        <w:autoSpaceDE w:val="0"/>
        <w:autoSpaceDN w:val="0"/>
        <w:bidi/>
        <w:adjustRightInd w:val="0"/>
        <w:spacing w:after="0" w:line="240" w:lineRule="auto"/>
        <w:jc w:val="both"/>
        <w:rPr>
          <w:rFonts w:cs="B Lotus"/>
          <w:sz w:val="26"/>
          <w:szCs w:val="26"/>
          <w:rtl/>
          <w:lang w:bidi="fa-IR"/>
        </w:rPr>
      </w:pPr>
      <w:r w:rsidRPr="00874A60">
        <w:rPr>
          <w:rFonts w:cs="B Lotus" w:hint="cs"/>
          <w:sz w:val="26"/>
          <w:szCs w:val="26"/>
          <w:rtl/>
          <w:lang w:bidi="fa-IR"/>
        </w:rPr>
        <w:t>پیش از ارائه یافته‌های تحقیق، جدول شماره 1 اطلاعات جمعیت شناختی مصاحبه‌شونده‌ها را نشان می‌دهد:</w:t>
      </w:r>
    </w:p>
    <w:p w14:paraId="0B653445" w14:textId="77777777" w:rsidR="00BC5995" w:rsidRPr="00874A60" w:rsidRDefault="00BC5995" w:rsidP="00BC5995">
      <w:pPr>
        <w:autoSpaceDE w:val="0"/>
        <w:autoSpaceDN w:val="0"/>
        <w:bidi/>
        <w:adjustRightInd w:val="0"/>
        <w:spacing w:after="0" w:line="240" w:lineRule="auto"/>
        <w:jc w:val="center"/>
        <w:rPr>
          <w:rFonts w:cs="B Lotus"/>
          <w:rtl/>
          <w:lang w:bidi="fa-IR"/>
        </w:rPr>
      </w:pPr>
      <w:r w:rsidRPr="00874A60">
        <w:rPr>
          <w:rFonts w:cs="B Lotus" w:hint="cs"/>
          <w:rtl/>
          <w:lang w:bidi="fa-IR"/>
        </w:rPr>
        <w:t>جدول شماره 1- اطلاعات جمعیت شناختی مصاحبه‌شونده‌ها</w:t>
      </w:r>
    </w:p>
    <w:tbl>
      <w:tblPr>
        <w:tblStyle w:val="TableGrid"/>
        <w:bidiVisual/>
        <w:tblW w:w="0" w:type="auto"/>
        <w:jc w:val="center"/>
        <w:tblLook w:val="04A0" w:firstRow="1" w:lastRow="0" w:firstColumn="1" w:lastColumn="0" w:noHBand="0" w:noVBand="1"/>
      </w:tblPr>
      <w:tblGrid>
        <w:gridCol w:w="1488"/>
        <w:gridCol w:w="3274"/>
        <w:gridCol w:w="1808"/>
        <w:gridCol w:w="1808"/>
      </w:tblGrid>
      <w:tr w:rsidR="00724028" w:rsidRPr="00874A60" w14:paraId="7B386903" w14:textId="532DFC4D" w:rsidTr="00B92594">
        <w:trPr>
          <w:jc w:val="center"/>
        </w:trPr>
        <w:tc>
          <w:tcPr>
            <w:tcW w:w="4762" w:type="dxa"/>
            <w:gridSpan w:val="2"/>
            <w:vAlign w:val="center"/>
          </w:tcPr>
          <w:p w14:paraId="4492F822" w14:textId="77777777" w:rsidR="00724028" w:rsidRPr="00874A60" w:rsidRDefault="00724028"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ویژگی‌ جمعیت‌شناختی</w:t>
            </w:r>
          </w:p>
        </w:tc>
        <w:tc>
          <w:tcPr>
            <w:tcW w:w="1808" w:type="dxa"/>
            <w:vAlign w:val="center"/>
          </w:tcPr>
          <w:p w14:paraId="55460B9D" w14:textId="77777777" w:rsidR="00724028" w:rsidRPr="00874A60" w:rsidRDefault="00724028"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فراوانی</w:t>
            </w:r>
          </w:p>
        </w:tc>
        <w:tc>
          <w:tcPr>
            <w:tcW w:w="1808" w:type="dxa"/>
          </w:tcPr>
          <w:p w14:paraId="26350013" w14:textId="42149124" w:rsidR="00724028" w:rsidRPr="00874A60" w:rsidRDefault="00724028"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درصد فراوانی</w:t>
            </w:r>
          </w:p>
        </w:tc>
      </w:tr>
      <w:tr w:rsidR="00724028" w:rsidRPr="00874A60" w14:paraId="7C945796" w14:textId="5A50942B" w:rsidTr="00B92594">
        <w:trPr>
          <w:jc w:val="center"/>
        </w:trPr>
        <w:tc>
          <w:tcPr>
            <w:tcW w:w="1488" w:type="dxa"/>
            <w:vMerge w:val="restart"/>
            <w:vAlign w:val="center"/>
          </w:tcPr>
          <w:p w14:paraId="3E219645" w14:textId="77777777" w:rsidR="00724028" w:rsidRPr="00874A60" w:rsidRDefault="00724028"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سن</w:t>
            </w:r>
          </w:p>
        </w:tc>
        <w:tc>
          <w:tcPr>
            <w:tcW w:w="3274" w:type="dxa"/>
            <w:vAlign w:val="center"/>
          </w:tcPr>
          <w:p w14:paraId="298EAA69" w14:textId="77777777" w:rsidR="00724028" w:rsidRPr="00874A60" w:rsidRDefault="00724028"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کمتر از 20 سال</w:t>
            </w:r>
          </w:p>
        </w:tc>
        <w:tc>
          <w:tcPr>
            <w:tcW w:w="1808" w:type="dxa"/>
            <w:vAlign w:val="center"/>
          </w:tcPr>
          <w:p w14:paraId="612C53B6" w14:textId="77777777" w:rsidR="00724028" w:rsidRPr="00874A60" w:rsidRDefault="00724028"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11</w:t>
            </w:r>
          </w:p>
        </w:tc>
        <w:tc>
          <w:tcPr>
            <w:tcW w:w="1808" w:type="dxa"/>
          </w:tcPr>
          <w:p w14:paraId="60512975" w14:textId="24869AF3" w:rsidR="00724028" w:rsidRPr="00874A60" w:rsidRDefault="00583B40"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35.5</w:t>
            </w:r>
          </w:p>
        </w:tc>
      </w:tr>
      <w:tr w:rsidR="00724028" w:rsidRPr="00874A60" w14:paraId="0E8993CA" w14:textId="24B066AA" w:rsidTr="00B92594">
        <w:trPr>
          <w:jc w:val="center"/>
        </w:trPr>
        <w:tc>
          <w:tcPr>
            <w:tcW w:w="1488" w:type="dxa"/>
            <w:vMerge/>
            <w:vAlign w:val="center"/>
          </w:tcPr>
          <w:p w14:paraId="61F119F7" w14:textId="77777777" w:rsidR="00724028" w:rsidRPr="00874A60" w:rsidRDefault="00724028" w:rsidP="00491B01">
            <w:pPr>
              <w:autoSpaceDE w:val="0"/>
              <w:autoSpaceDN w:val="0"/>
              <w:bidi/>
              <w:adjustRightInd w:val="0"/>
              <w:jc w:val="center"/>
              <w:rPr>
                <w:rFonts w:cs="B Nazanin"/>
                <w:sz w:val="20"/>
                <w:szCs w:val="20"/>
                <w:rtl/>
                <w:lang w:bidi="fa-IR"/>
              </w:rPr>
            </w:pPr>
          </w:p>
        </w:tc>
        <w:tc>
          <w:tcPr>
            <w:tcW w:w="3274" w:type="dxa"/>
            <w:vAlign w:val="center"/>
          </w:tcPr>
          <w:p w14:paraId="797DF7F6" w14:textId="77777777" w:rsidR="00724028" w:rsidRPr="00874A60" w:rsidRDefault="00724028"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بین 21 تا 30 سال</w:t>
            </w:r>
          </w:p>
        </w:tc>
        <w:tc>
          <w:tcPr>
            <w:tcW w:w="1808" w:type="dxa"/>
            <w:vAlign w:val="center"/>
          </w:tcPr>
          <w:p w14:paraId="709E9366" w14:textId="77777777" w:rsidR="00724028" w:rsidRPr="00874A60" w:rsidRDefault="00724028"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15</w:t>
            </w:r>
          </w:p>
        </w:tc>
        <w:tc>
          <w:tcPr>
            <w:tcW w:w="1808" w:type="dxa"/>
          </w:tcPr>
          <w:p w14:paraId="1E5F5696" w14:textId="2B9F929D" w:rsidR="00724028" w:rsidRPr="00874A60" w:rsidRDefault="00E458AF"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48.4</w:t>
            </w:r>
          </w:p>
        </w:tc>
      </w:tr>
      <w:tr w:rsidR="00724028" w:rsidRPr="00874A60" w14:paraId="6A746291" w14:textId="4A896F44" w:rsidTr="00B92594">
        <w:trPr>
          <w:jc w:val="center"/>
        </w:trPr>
        <w:tc>
          <w:tcPr>
            <w:tcW w:w="1488" w:type="dxa"/>
            <w:vMerge/>
            <w:vAlign w:val="center"/>
          </w:tcPr>
          <w:p w14:paraId="4EF756DE" w14:textId="77777777" w:rsidR="00724028" w:rsidRPr="00874A60" w:rsidRDefault="00724028" w:rsidP="00491B01">
            <w:pPr>
              <w:autoSpaceDE w:val="0"/>
              <w:autoSpaceDN w:val="0"/>
              <w:bidi/>
              <w:adjustRightInd w:val="0"/>
              <w:jc w:val="center"/>
              <w:rPr>
                <w:rFonts w:cs="B Nazanin"/>
                <w:sz w:val="20"/>
                <w:szCs w:val="20"/>
                <w:rtl/>
                <w:lang w:bidi="fa-IR"/>
              </w:rPr>
            </w:pPr>
          </w:p>
        </w:tc>
        <w:tc>
          <w:tcPr>
            <w:tcW w:w="3274" w:type="dxa"/>
            <w:vAlign w:val="center"/>
          </w:tcPr>
          <w:p w14:paraId="01CC5C1E" w14:textId="77777777" w:rsidR="00724028" w:rsidRPr="00874A60" w:rsidRDefault="00724028"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بین 31 تا 40 سال</w:t>
            </w:r>
          </w:p>
        </w:tc>
        <w:tc>
          <w:tcPr>
            <w:tcW w:w="1808" w:type="dxa"/>
            <w:vAlign w:val="center"/>
          </w:tcPr>
          <w:p w14:paraId="17F699BB" w14:textId="77777777" w:rsidR="00724028" w:rsidRPr="00874A60" w:rsidRDefault="00724028"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4</w:t>
            </w:r>
          </w:p>
        </w:tc>
        <w:tc>
          <w:tcPr>
            <w:tcW w:w="1808" w:type="dxa"/>
          </w:tcPr>
          <w:p w14:paraId="157E5514" w14:textId="128EB906" w:rsidR="00724028" w:rsidRPr="00874A60" w:rsidRDefault="0054420B"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12.9</w:t>
            </w:r>
          </w:p>
        </w:tc>
      </w:tr>
      <w:tr w:rsidR="00724028" w:rsidRPr="00874A60" w14:paraId="19FB0DEF" w14:textId="2A929DC9" w:rsidTr="00B92594">
        <w:trPr>
          <w:jc w:val="center"/>
        </w:trPr>
        <w:tc>
          <w:tcPr>
            <w:tcW w:w="1488" w:type="dxa"/>
            <w:vMerge/>
            <w:vAlign w:val="center"/>
          </w:tcPr>
          <w:p w14:paraId="0DF63809" w14:textId="77777777" w:rsidR="00724028" w:rsidRPr="00874A60" w:rsidRDefault="00724028" w:rsidP="00491B01">
            <w:pPr>
              <w:autoSpaceDE w:val="0"/>
              <w:autoSpaceDN w:val="0"/>
              <w:bidi/>
              <w:adjustRightInd w:val="0"/>
              <w:jc w:val="center"/>
              <w:rPr>
                <w:rFonts w:cs="B Nazanin"/>
                <w:sz w:val="20"/>
                <w:szCs w:val="20"/>
                <w:rtl/>
                <w:lang w:bidi="fa-IR"/>
              </w:rPr>
            </w:pPr>
          </w:p>
        </w:tc>
        <w:tc>
          <w:tcPr>
            <w:tcW w:w="3274" w:type="dxa"/>
            <w:vAlign w:val="center"/>
          </w:tcPr>
          <w:p w14:paraId="39D05F34" w14:textId="77777777" w:rsidR="00724028" w:rsidRPr="00874A60" w:rsidRDefault="00724028"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بیش از 41 سال</w:t>
            </w:r>
          </w:p>
        </w:tc>
        <w:tc>
          <w:tcPr>
            <w:tcW w:w="1808" w:type="dxa"/>
            <w:vAlign w:val="center"/>
          </w:tcPr>
          <w:p w14:paraId="09E10EA2" w14:textId="77777777" w:rsidR="00724028" w:rsidRPr="00874A60" w:rsidRDefault="00724028"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1</w:t>
            </w:r>
          </w:p>
        </w:tc>
        <w:tc>
          <w:tcPr>
            <w:tcW w:w="1808" w:type="dxa"/>
          </w:tcPr>
          <w:p w14:paraId="55BBE05D" w14:textId="210DD337" w:rsidR="00724028" w:rsidRPr="00874A60" w:rsidRDefault="0054420B" w:rsidP="00491B01">
            <w:pPr>
              <w:autoSpaceDE w:val="0"/>
              <w:autoSpaceDN w:val="0"/>
              <w:bidi/>
              <w:adjustRightInd w:val="0"/>
              <w:jc w:val="center"/>
              <w:rPr>
                <w:rFonts w:cs="B Nazanin"/>
                <w:sz w:val="20"/>
                <w:szCs w:val="20"/>
                <w:lang w:bidi="fa-IR"/>
              </w:rPr>
            </w:pPr>
            <w:r w:rsidRPr="00874A60">
              <w:rPr>
                <w:rFonts w:cs="B Nazanin" w:hint="cs"/>
                <w:sz w:val="20"/>
                <w:szCs w:val="20"/>
                <w:rtl/>
                <w:lang w:bidi="fa-IR"/>
              </w:rPr>
              <w:t>3.2</w:t>
            </w:r>
          </w:p>
        </w:tc>
      </w:tr>
      <w:tr w:rsidR="00724028" w:rsidRPr="00874A60" w14:paraId="1A438379" w14:textId="239B4068" w:rsidTr="00B92594">
        <w:trPr>
          <w:jc w:val="center"/>
        </w:trPr>
        <w:tc>
          <w:tcPr>
            <w:tcW w:w="1488" w:type="dxa"/>
            <w:vMerge w:val="restart"/>
            <w:vAlign w:val="center"/>
          </w:tcPr>
          <w:p w14:paraId="4F523C53" w14:textId="77777777" w:rsidR="00724028" w:rsidRPr="00874A60" w:rsidRDefault="00724028"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جنسیت</w:t>
            </w:r>
          </w:p>
        </w:tc>
        <w:tc>
          <w:tcPr>
            <w:tcW w:w="3274" w:type="dxa"/>
            <w:vAlign w:val="center"/>
          </w:tcPr>
          <w:p w14:paraId="20E12654" w14:textId="77777777" w:rsidR="00724028" w:rsidRPr="00874A60" w:rsidRDefault="00724028"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مرد</w:t>
            </w:r>
          </w:p>
        </w:tc>
        <w:tc>
          <w:tcPr>
            <w:tcW w:w="1808" w:type="dxa"/>
            <w:vAlign w:val="center"/>
          </w:tcPr>
          <w:p w14:paraId="788826C0" w14:textId="77777777" w:rsidR="00724028" w:rsidRPr="00874A60" w:rsidRDefault="00724028"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18</w:t>
            </w:r>
          </w:p>
        </w:tc>
        <w:tc>
          <w:tcPr>
            <w:tcW w:w="1808" w:type="dxa"/>
          </w:tcPr>
          <w:p w14:paraId="1602897C" w14:textId="163A7824" w:rsidR="00724028" w:rsidRPr="00874A60" w:rsidRDefault="0028200D"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58</w:t>
            </w:r>
          </w:p>
        </w:tc>
      </w:tr>
      <w:tr w:rsidR="00724028" w:rsidRPr="00874A60" w14:paraId="6B9A7FEC" w14:textId="7A611A42" w:rsidTr="00B92594">
        <w:trPr>
          <w:jc w:val="center"/>
        </w:trPr>
        <w:tc>
          <w:tcPr>
            <w:tcW w:w="1488" w:type="dxa"/>
            <w:vMerge/>
            <w:vAlign w:val="center"/>
          </w:tcPr>
          <w:p w14:paraId="2B1765D7" w14:textId="77777777" w:rsidR="00724028" w:rsidRPr="00874A60" w:rsidRDefault="00724028" w:rsidP="00491B01">
            <w:pPr>
              <w:autoSpaceDE w:val="0"/>
              <w:autoSpaceDN w:val="0"/>
              <w:bidi/>
              <w:adjustRightInd w:val="0"/>
              <w:jc w:val="center"/>
              <w:rPr>
                <w:rFonts w:cs="B Nazanin"/>
                <w:sz w:val="20"/>
                <w:szCs w:val="20"/>
                <w:rtl/>
                <w:lang w:bidi="fa-IR"/>
              </w:rPr>
            </w:pPr>
          </w:p>
        </w:tc>
        <w:tc>
          <w:tcPr>
            <w:tcW w:w="3274" w:type="dxa"/>
            <w:vAlign w:val="center"/>
          </w:tcPr>
          <w:p w14:paraId="3BAABB61" w14:textId="77777777" w:rsidR="00724028" w:rsidRPr="00874A60" w:rsidRDefault="00724028"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زن</w:t>
            </w:r>
          </w:p>
        </w:tc>
        <w:tc>
          <w:tcPr>
            <w:tcW w:w="1808" w:type="dxa"/>
            <w:vAlign w:val="center"/>
          </w:tcPr>
          <w:p w14:paraId="1FE33CA6" w14:textId="77777777" w:rsidR="00724028" w:rsidRPr="00874A60" w:rsidRDefault="00724028"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13</w:t>
            </w:r>
          </w:p>
        </w:tc>
        <w:tc>
          <w:tcPr>
            <w:tcW w:w="1808" w:type="dxa"/>
          </w:tcPr>
          <w:p w14:paraId="7A39495D" w14:textId="18305EC5" w:rsidR="00724028" w:rsidRPr="00874A60" w:rsidRDefault="0028200D"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42</w:t>
            </w:r>
          </w:p>
        </w:tc>
      </w:tr>
      <w:tr w:rsidR="00724028" w:rsidRPr="00874A60" w14:paraId="3CB54C52" w14:textId="02C06A80" w:rsidTr="00B92594">
        <w:trPr>
          <w:jc w:val="center"/>
        </w:trPr>
        <w:tc>
          <w:tcPr>
            <w:tcW w:w="1488" w:type="dxa"/>
            <w:vMerge w:val="restart"/>
            <w:vAlign w:val="center"/>
          </w:tcPr>
          <w:p w14:paraId="212A75D9" w14:textId="77777777" w:rsidR="00724028" w:rsidRPr="00874A60" w:rsidRDefault="00724028"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تحصیلات</w:t>
            </w:r>
          </w:p>
        </w:tc>
        <w:tc>
          <w:tcPr>
            <w:tcW w:w="3274" w:type="dxa"/>
            <w:vAlign w:val="center"/>
          </w:tcPr>
          <w:p w14:paraId="74F7DC12" w14:textId="77777777" w:rsidR="00724028" w:rsidRPr="00874A60" w:rsidRDefault="00724028"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دیپلم و کمتر از دیپلم</w:t>
            </w:r>
          </w:p>
        </w:tc>
        <w:tc>
          <w:tcPr>
            <w:tcW w:w="1808" w:type="dxa"/>
            <w:vAlign w:val="center"/>
          </w:tcPr>
          <w:p w14:paraId="63C2A15D" w14:textId="77777777" w:rsidR="00724028" w:rsidRPr="00874A60" w:rsidRDefault="00724028"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8</w:t>
            </w:r>
          </w:p>
        </w:tc>
        <w:tc>
          <w:tcPr>
            <w:tcW w:w="1808" w:type="dxa"/>
          </w:tcPr>
          <w:p w14:paraId="2AC271C4" w14:textId="550A2C75" w:rsidR="00724028" w:rsidRPr="00874A60" w:rsidRDefault="009F669E"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25.8</w:t>
            </w:r>
          </w:p>
        </w:tc>
      </w:tr>
      <w:tr w:rsidR="00724028" w:rsidRPr="00874A60" w14:paraId="3B7D475E" w14:textId="009327B4" w:rsidTr="00B92594">
        <w:trPr>
          <w:jc w:val="center"/>
        </w:trPr>
        <w:tc>
          <w:tcPr>
            <w:tcW w:w="1488" w:type="dxa"/>
            <w:vMerge/>
            <w:vAlign w:val="center"/>
          </w:tcPr>
          <w:p w14:paraId="123DAFF9" w14:textId="77777777" w:rsidR="00724028" w:rsidRPr="00874A60" w:rsidRDefault="00724028" w:rsidP="00491B01">
            <w:pPr>
              <w:autoSpaceDE w:val="0"/>
              <w:autoSpaceDN w:val="0"/>
              <w:bidi/>
              <w:adjustRightInd w:val="0"/>
              <w:jc w:val="center"/>
              <w:rPr>
                <w:rFonts w:cs="B Nazanin"/>
                <w:sz w:val="20"/>
                <w:szCs w:val="20"/>
                <w:rtl/>
                <w:lang w:bidi="fa-IR"/>
              </w:rPr>
            </w:pPr>
          </w:p>
        </w:tc>
        <w:tc>
          <w:tcPr>
            <w:tcW w:w="3274" w:type="dxa"/>
            <w:vAlign w:val="center"/>
          </w:tcPr>
          <w:p w14:paraId="63949030" w14:textId="77777777" w:rsidR="00724028" w:rsidRPr="00874A60" w:rsidRDefault="00724028"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کارشناسی</w:t>
            </w:r>
          </w:p>
        </w:tc>
        <w:tc>
          <w:tcPr>
            <w:tcW w:w="1808" w:type="dxa"/>
            <w:vAlign w:val="center"/>
          </w:tcPr>
          <w:p w14:paraId="556C6C22" w14:textId="77777777" w:rsidR="00724028" w:rsidRPr="00874A60" w:rsidRDefault="00724028"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16</w:t>
            </w:r>
          </w:p>
        </w:tc>
        <w:tc>
          <w:tcPr>
            <w:tcW w:w="1808" w:type="dxa"/>
          </w:tcPr>
          <w:p w14:paraId="2866D10D" w14:textId="665B335C" w:rsidR="00724028" w:rsidRPr="00874A60" w:rsidRDefault="0064564D"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51.6</w:t>
            </w:r>
          </w:p>
        </w:tc>
      </w:tr>
      <w:tr w:rsidR="00724028" w:rsidRPr="00874A60" w14:paraId="38D767AF" w14:textId="0B6E9D18" w:rsidTr="00B92594">
        <w:trPr>
          <w:jc w:val="center"/>
        </w:trPr>
        <w:tc>
          <w:tcPr>
            <w:tcW w:w="1488" w:type="dxa"/>
            <w:vMerge/>
            <w:vAlign w:val="center"/>
          </w:tcPr>
          <w:p w14:paraId="5027B405" w14:textId="77777777" w:rsidR="00724028" w:rsidRPr="00874A60" w:rsidRDefault="00724028" w:rsidP="00491B01">
            <w:pPr>
              <w:autoSpaceDE w:val="0"/>
              <w:autoSpaceDN w:val="0"/>
              <w:bidi/>
              <w:adjustRightInd w:val="0"/>
              <w:jc w:val="center"/>
              <w:rPr>
                <w:rFonts w:cs="B Nazanin"/>
                <w:sz w:val="20"/>
                <w:szCs w:val="20"/>
                <w:rtl/>
                <w:lang w:bidi="fa-IR"/>
              </w:rPr>
            </w:pPr>
          </w:p>
        </w:tc>
        <w:tc>
          <w:tcPr>
            <w:tcW w:w="3274" w:type="dxa"/>
            <w:vAlign w:val="center"/>
          </w:tcPr>
          <w:p w14:paraId="1E31F99D" w14:textId="77777777" w:rsidR="00724028" w:rsidRPr="00874A60" w:rsidRDefault="00724028"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کارشناسی ارشد</w:t>
            </w:r>
          </w:p>
        </w:tc>
        <w:tc>
          <w:tcPr>
            <w:tcW w:w="1808" w:type="dxa"/>
            <w:vAlign w:val="center"/>
          </w:tcPr>
          <w:p w14:paraId="7E41AEAF" w14:textId="77777777" w:rsidR="00724028" w:rsidRPr="00874A60" w:rsidRDefault="00724028"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5</w:t>
            </w:r>
          </w:p>
        </w:tc>
        <w:tc>
          <w:tcPr>
            <w:tcW w:w="1808" w:type="dxa"/>
          </w:tcPr>
          <w:p w14:paraId="2D8D57A2" w14:textId="322474D2" w:rsidR="00724028" w:rsidRPr="00874A60" w:rsidRDefault="0064564D"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16.2</w:t>
            </w:r>
          </w:p>
        </w:tc>
      </w:tr>
      <w:tr w:rsidR="00724028" w:rsidRPr="00874A60" w14:paraId="72011583" w14:textId="22679CA3" w:rsidTr="00B92594">
        <w:trPr>
          <w:jc w:val="center"/>
        </w:trPr>
        <w:tc>
          <w:tcPr>
            <w:tcW w:w="1488" w:type="dxa"/>
            <w:vMerge/>
            <w:vAlign w:val="center"/>
          </w:tcPr>
          <w:p w14:paraId="3AB18502" w14:textId="77777777" w:rsidR="00724028" w:rsidRPr="00874A60" w:rsidRDefault="00724028" w:rsidP="00491B01">
            <w:pPr>
              <w:autoSpaceDE w:val="0"/>
              <w:autoSpaceDN w:val="0"/>
              <w:bidi/>
              <w:adjustRightInd w:val="0"/>
              <w:jc w:val="center"/>
              <w:rPr>
                <w:rFonts w:cs="B Nazanin"/>
                <w:sz w:val="20"/>
                <w:szCs w:val="20"/>
                <w:rtl/>
                <w:lang w:bidi="fa-IR"/>
              </w:rPr>
            </w:pPr>
          </w:p>
        </w:tc>
        <w:tc>
          <w:tcPr>
            <w:tcW w:w="3274" w:type="dxa"/>
            <w:vAlign w:val="center"/>
          </w:tcPr>
          <w:p w14:paraId="47486ECD" w14:textId="77777777" w:rsidR="00724028" w:rsidRPr="00874A60" w:rsidRDefault="00724028"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دکتری</w:t>
            </w:r>
          </w:p>
        </w:tc>
        <w:tc>
          <w:tcPr>
            <w:tcW w:w="1808" w:type="dxa"/>
            <w:vAlign w:val="center"/>
          </w:tcPr>
          <w:p w14:paraId="40CF767B" w14:textId="77777777" w:rsidR="00724028" w:rsidRPr="00874A60" w:rsidRDefault="00724028"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2</w:t>
            </w:r>
          </w:p>
        </w:tc>
        <w:tc>
          <w:tcPr>
            <w:tcW w:w="1808" w:type="dxa"/>
          </w:tcPr>
          <w:p w14:paraId="7BF0CC93" w14:textId="5F485BD2" w:rsidR="00724028" w:rsidRPr="00874A60" w:rsidRDefault="0064564D" w:rsidP="00491B01">
            <w:pPr>
              <w:autoSpaceDE w:val="0"/>
              <w:autoSpaceDN w:val="0"/>
              <w:bidi/>
              <w:adjustRightInd w:val="0"/>
              <w:jc w:val="center"/>
              <w:rPr>
                <w:rFonts w:cs="B Nazanin"/>
                <w:sz w:val="20"/>
                <w:szCs w:val="20"/>
                <w:rtl/>
                <w:lang w:bidi="fa-IR"/>
              </w:rPr>
            </w:pPr>
            <w:r w:rsidRPr="00874A60">
              <w:rPr>
                <w:rFonts w:cs="B Nazanin" w:hint="cs"/>
                <w:sz w:val="20"/>
                <w:szCs w:val="20"/>
                <w:rtl/>
                <w:lang w:bidi="fa-IR"/>
              </w:rPr>
              <w:t>6.4</w:t>
            </w:r>
          </w:p>
        </w:tc>
      </w:tr>
    </w:tbl>
    <w:p w14:paraId="56939F59" w14:textId="2B893638" w:rsidR="00AD5088" w:rsidRPr="00874A60" w:rsidRDefault="00491B01" w:rsidP="0098318F">
      <w:pPr>
        <w:autoSpaceDE w:val="0"/>
        <w:autoSpaceDN w:val="0"/>
        <w:bidi/>
        <w:adjustRightInd w:val="0"/>
        <w:spacing w:after="0" w:line="240" w:lineRule="auto"/>
        <w:jc w:val="both"/>
        <w:rPr>
          <w:rFonts w:cs="B Lotus"/>
          <w:sz w:val="26"/>
          <w:szCs w:val="26"/>
          <w:rtl/>
          <w:lang w:bidi="fa-IR"/>
        </w:rPr>
      </w:pPr>
      <w:r w:rsidRPr="00874A60">
        <w:rPr>
          <w:rFonts w:cs="B Lotus" w:hint="cs"/>
          <w:sz w:val="26"/>
          <w:szCs w:val="26"/>
          <w:rtl/>
          <w:lang w:bidi="fa-IR"/>
        </w:rPr>
        <w:t>با توجه به اطلاعات جمعیت شناختی مندرج در جدول شماره 1، طرفداران با گروه سنی بین 21 تا 30 سال بیشترین تعداد جامعه آماری را به خود اختصاص دادند.</w:t>
      </w:r>
      <w:r w:rsidR="00FC2789" w:rsidRPr="00874A60">
        <w:rPr>
          <w:rFonts w:cs="B Lotus" w:hint="cs"/>
          <w:sz w:val="26"/>
          <w:szCs w:val="26"/>
          <w:rtl/>
          <w:lang w:bidi="fa-IR"/>
        </w:rPr>
        <w:t xml:space="preserve"> به طور دقیق‌تر، مصاحبه‌شونده‌ها با گروه سنی21 تا 30 سال 48.4 درصد و گروه سنی بیش از 41 سال کمترین میزان شرکت‌کننده‌ها با میزان 3.2 درصد را به خود اختصاص دادند. </w:t>
      </w:r>
      <w:r w:rsidR="00C552D4" w:rsidRPr="00874A60">
        <w:rPr>
          <w:rFonts w:cs="B Lotus" w:hint="cs"/>
          <w:sz w:val="26"/>
          <w:szCs w:val="26"/>
          <w:rtl/>
          <w:lang w:bidi="fa-IR"/>
        </w:rPr>
        <w:t>بر اساس جنسیت، 58 درصد مصاحبه‌شونده‌ها را مردان و 42 درصد را زنان تشکیل دادند.</w:t>
      </w:r>
      <w:r w:rsidR="00AD5088" w:rsidRPr="00874A60">
        <w:rPr>
          <w:rFonts w:cs="B Lotus" w:hint="cs"/>
          <w:sz w:val="26"/>
          <w:szCs w:val="26"/>
          <w:rtl/>
          <w:lang w:bidi="fa-IR"/>
        </w:rPr>
        <w:t xml:space="preserve"> بر اساس متغیر تحصیلات، 51.6 درصد مصاحبه‌شونده‌ها دارای مدرک کارشناسی و 6.4 درصد دارای مدرک دکتری بودند.</w:t>
      </w:r>
      <w:r w:rsidRPr="00874A60">
        <w:rPr>
          <w:rFonts w:cs="B Lotus" w:hint="cs"/>
          <w:sz w:val="26"/>
          <w:szCs w:val="26"/>
          <w:rtl/>
          <w:lang w:bidi="fa-IR"/>
        </w:rPr>
        <w:t xml:space="preserve"> </w:t>
      </w:r>
    </w:p>
    <w:p w14:paraId="04112675" w14:textId="11E21005" w:rsidR="00C42C4C" w:rsidRPr="00874A60" w:rsidRDefault="0098318F" w:rsidP="00350D76">
      <w:pPr>
        <w:autoSpaceDE w:val="0"/>
        <w:autoSpaceDN w:val="0"/>
        <w:bidi/>
        <w:adjustRightInd w:val="0"/>
        <w:spacing w:after="0" w:line="240" w:lineRule="auto"/>
        <w:jc w:val="both"/>
        <w:rPr>
          <w:rFonts w:cs="B Lotus"/>
          <w:sz w:val="26"/>
          <w:szCs w:val="26"/>
          <w:rtl/>
          <w:lang w:bidi="fa-IR"/>
        </w:rPr>
      </w:pPr>
      <w:r w:rsidRPr="00874A60">
        <w:rPr>
          <w:rFonts w:cs="B Lotus" w:hint="cs"/>
          <w:sz w:val="26"/>
          <w:szCs w:val="26"/>
          <w:rtl/>
          <w:lang w:bidi="fa-IR"/>
        </w:rPr>
        <w:lastRenderedPageBreak/>
        <w:t>در ادامه تفاوت هویت‌سازی با توجه به جنسیت در</w:t>
      </w:r>
      <w:r w:rsidR="004F568F" w:rsidRPr="00874A60">
        <w:rPr>
          <w:rFonts w:cs="B Lotus" w:hint="cs"/>
          <w:sz w:val="26"/>
          <w:szCs w:val="26"/>
          <w:rtl/>
          <w:lang w:bidi="fa-IR"/>
        </w:rPr>
        <w:t xml:space="preserve"> چهار سطح</w:t>
      </w:r>
      <w:r w:rsidRPr="00874A60">
        <w:rPr>
          <w:rFonts w:cs="B Lotus" w:hint="cs"/>
          <w:sz w:val="26"/>
          <w:szCs w:val="26"/>
          <w:rtl/>
          <w:lang w:bidi="fa-IR"/>
        </w:rPr>
        <w:t xml:space="preserve"> مدل پیوستار روان‌شناختی ارائه می‌شود</w:t>
      </w:r>
      <w:r w:rsidR="00511680" w:rsidRPr="00874A60">
        <w:rPr>
          <w:rFonts w:cs="B Lotus" w:hint="cs"/>
          <w:sz w:val="26"/>
          <w:szCs w:val="26"/>
          <w:rtl/>
          <w:lang w:bidi="fa-IR"/>
        </w:rPr>
        <w:t xml:space="preserve"> که </w:t>
      </w:r>
      <w:r w:rsidR="004F568F" w:rsidRPr="00874A60">
        <w:rPr>
          <w:rFonts w:cs="B Lotus" w:hint="cs"/>
          <w:sz w:val="26"/>
          <w:szCs w:val="26"/>
          <w:rtl/>
          <w:lang w:bidi="fa-IR"/>
        </w:rPr>
        <w:t>به دو</w:t>
      </w:r>
      <w:r w:rsidR="00511680" w:rsidRPr="00874A60">
        <w:rPr>
          <w:rFonts w:cs="B Lotus" w:hint="cs"/>
          <w:sz w:val="26"/>
          <w:szCs w:val="26"/>
          <w:rtl/>
          <w:lang w:bidi="fa-IR"/>
        </w:rPr>
        <w:t xml:space="preserve"> بخش تفاوت‌ها و شباهت‌ها </w:t>
      </w:r>
      <w:r w:rsidR="004F568F" w:rsidRPr="00874A60">
        <w:rPr>
          <w:rFonts w:cs="B Lotus" w:hint="cs"/>
          <w:sz w:val="26"/>
          <w:szCs w:val="26"/>
          <w:rtl/>
          <w:lang w:bidi="fa-IR"/>
        </w:rPr>
        <w:t>تقسیم</w:t>
      </w:r>
      <w:r w:rsidR="00511680" w:rsidRPr="00874A60">
        <w:rPr>
          <w:rFonts w:cs="B Lotus" w:hint="cs"/>
          <w:sz w:val="26"/>
          <w:szCs w:val="26"/>
          <w:rtl/>
          <w:lang w:bidi="fa-IR"/>
        </w:rPr>
        <w:t xml:space="preserve"> می‌شود:</w:t>
      </w:r>
    </w:p>
    <w:p w14:paraId="4CAA63E0" w14:textId="717080FC" w:rsidR="00511680" w:rsidRPr="00874A60" w:rsidRDefault="00511680" w:rsidP="00C42C4C">
      <w:pPr>
        <w:autoSpaceDE w:val="0"/>
        <w:autoSpaceDN w:val="0"/>
        <w:bidi/>
        <w:adjustRightInd w:val="0"/>
        <w:spacing w:after="0" w:line="240" w:lineRule="auto"/>
        <w:jc w:val="both"/>
        <w:rPr>
          <w:rFonts w:cs="B Lotus"/>
          <w:b/>
          <w:bCs/>
          <w:i/>
          <w:iCs/>
          <w:sz w:val="26"/>
          <w:szCs w:val="26"/>
          <w:lang w:bidi="fa-IR"/>
        </w:rPr>
      </w:pPr>
      <w:r w:rsidRPr="00874A60">
        <w:rPr>
          <w:rFonts w:cs="B Lotus" w:hint="cs"/>
          <w:b/>
          <w:bCs/>
          <w:i/>
          <w:iCs/>
          <w:sz w:val="26"/>
          <w:szCs w:val="26"/>
          <w:rtl/>
          <w:lang w:bidi="fa-IR"/>
        </w:rPr>
        <w:t xml:space="preserve">تفاوت‌ها: </w:t>
      </w:r>
      <w:r w:rsidR="002C7BF0" w:rsidRPr="00874A60">
        <w:rPr>
          <w:rFonts w:cs="B Lotus" w:hint="cs"/>
          <w:b/>
          <w:bCs/>
          <w:i/>
          <w:iCs/>
          <w:sz w:val="26"/>
          <w:szCs w:val="26"/>
          <w:rtl/>
          <w:lang w:bidi="fa-IR"/>
        </w:rPr>
        <w:t>آگاهی</w:t>
      </w:r>
      <w:r w:rsidR="008A7D6C" w:rsidRPr="00874A60">
        <w:rPr>
          <w:rFonts w:cs="B Lotus" w:hint="cs"/>
          <w:b/>
          <w:bCs/>
          <w:i/>
          <w:iCs/>
          <w:sz w:val="26"/>
          <w:szCs w:val="26"/>
          <w:rtl/>
          <w:lang w:bidi="fa-IR"/>
        </w:rPr>
        <w:t>،</w:t>
      </w:r>
      <w:r w:rsidR="002C7BF0" w:rsidRPr="00874A60">
        <w:rPr>
          <w:rFonts w:cs="B Lotus" w:hint="cs"/>
          <w:b/>
          <w:bCs/>
          <w:i/>
          <w:iCs/>
          <w:sz w:val="26"/>
          <w:szCs w:val="26"/>
          <w:rtl/>
          <w:lang w:bidi="fa-IR"/>
        </w:rPr>
        <w:t xml:space="preserve"> دل‌بستگی</w:t>
      </w:r>
      <w:r w:rsidR="008A7D6C" w:rsidRPr="00874A60">
        <w:rPr>
          <w:rFonts w:cs="B Lotus" w:hint="cs"/>
          <w:b/>
          <w:bCs/>
          <w:i/>
          <w:iCs/>
          <w:sz w:val="26"/>
          <w:szCs w:val="26"/>
          <w:rtl/>
          <w:lang w:bidi="fa-IR"/>
        </w:rPr>
        <w:t xml:space="preserve"> و وفاداری</w:t>
      </w:r>
    </w:p>
    <w:p w14:paraId="7CD3EA12" w14:textId="520903B6" w:rsidR="009D211F" w:rsidRPr="00874A60" w:rsidRDefault="00CC44B5" w:rsidP="0048454A">
      <w:pPr>
        <w:autoSpaceDE w:val="0"/>
        <w:autoSpaceDN w:val="0"/>
        <w:bidi/>
        <w:adjustRightInd w:val="0"/>
        <w:spacing w:after="0" w:line="240" w:lineRule="auto"/>
        <w:jc w:val="both"/>
        <w:rPr>
          <w:rFonts w:cs="B Lotus"/>
          <w:sz w:val="26"/>
          <w:szCs w:val="26"/>
          <w:rtl/>
          <w:lang w:bidi="fa-IR"/>
        </w:rPr>
      </w:pPr>
      <w:r w:rsidRPr="00874A60">
        <w:rPr>
          <w:rFonts w:cs="B Lotus" w:hint="cs"/>
          <w:sz w:val="26"/>
          <w:szCs w:val="26"/>
          <w:rtl/>
          <w:lang w:bidi="fa-IR"/>
        </w:rPr>
        <w:t>مرحله آگاهی به عنوان اولین مرحله در پیوستار روان‌شناختی متشکل از 7 عامل سازنده بود شامل شناسنامه تیم، عوامل جامعه‌پذیری، رسانه،  مکان و جغرافیا، اوقات فراغت فوتبالی و عوامل جمعیت</w:t>
      </w:r>
      <w:r w:rsidRPr="00874A60">
        <w:rPr>
          <w:rFonts w:cs="B Lotus"/>
          <w:sz w:val="26"/>
          <w:szCs w:val="26"/>
          <w:rtl/>
          <w:lang w:bidi="fa-IR"/>
        </w:rPr>
        <w:t xml:space="preserve"> </w:t>
      </w:r>
      <w:r w:rsidRPr="00874A60">
        <w:rPr>
          <w:rFonts w:cs="B Lotus" w:hint="cs"/>
          <w:sz w:val="26"/>
          <w:szCs w:val="26"/>
          <w:rtl/>
          <w:lang w:bidi="fa-IR"/>
        </w:rPr>
        <w:t xml:space="preserve">شناختی بود. </w:t>
      </w:r>
      <w:r w:rsidR="00C53748" w:rsidRPr="00874A60">
        <w:rPr>
          <w:rFonts w:cs="B Lotus" w:hint="cs"/>
          <w:sz w:val="26"/>
          <w:szCs w:val="26"/>
          <w:rtl/>
          <w:lang w:bidi="fa-IR"/>
        </w:rPr>
        <w:t>با به نظر مصاحبه‌شوندگان مهم‌ترین وجه تفاوت زنان و مردان طرفداران فوتبال در ایران در مرحله آگاهی است. مصاحبه‌شونده 15 بر این مساله تاکید کرد که "</w:t>
      </w:r>
      <w:r w:rsidR="00FF3049" w:rsidRPr="00874A60">
        <w:rPr>
          <w:rFonts w:cs="B Lotus" w:hint="cs"/>
          <w:sz w:val="26"/>
          <w:szCs w:val="26"/>
          <w:rtl/>
          <w:lang w:bidi="fa-IR"/>
        </w:rPr>
        <w:t>به طور کلی آگاهی زنان نسبت به طرفداری نسبت به مردان کمتر است. بخشی از این تفاوت به دلیل این است که مواجه زنان به نسبت مردان کمتر است</w:t>
      </w:r>
      <w:r w:rsidR="00C53748" w:rsidRPr="00874A60">
        <w:rPr>
          <w:rFonts w:cs="B Lotus" w:hint="cs"/>
          <w:sz w:val="26"/>
          <w:szCs w:val="26"/>
          <w:rtl/>
          <w:lang w:bidi="fa-IR"/>
        </w:rPr>
        <w:t>"</w:t>
      </w:r>
      <w:r w:rsidR="00FF3049" w:rsidRPr="00874A60">
        <w:rPr>
          <w:rFonts w:cs="B Lotus" w:hint="cs"/>
          <w:sz w:val="26"/>
          <w:szCs w:val="26"/>
          <w:rtl/>
          <w:lang w:bidi="fa-IR"/>
        </w:rPr>
        <w:t>.</w:t>
      </w:r>
      <w:r w:rsidR="009D211F" w:rsidRPr="00874A60">
        <w:rPr>
          <w:rFonts w:cs="B Lotus" w:hint="cs"/>
          <w:sz w:val="26"/>
          <w:szCs w:val="26"/>
          <w:rtl/>
          <w:lang w:bidi="fa-IR"/>
        </w:rPr>
        <w:t xml:space="preserve"> از نظر مصاحبه‌شوندگان</w:t>
      </w:r>
      <w:r w:rsidR="001854C5" w:rsidRPr="00874A60">
        <w:rPr>
          <w:rFonts w:cs="B Lotus" w:hint="cs"/>
          <w:sz w:val="26"/>
          <w:szCs w:val="26"/>
          <w:rtl/>
          <w:lang w:bidi="fa-IR"/>
        </w:rPr>
        <w:t xml:space="preserve"> </w:t>
      </w:r>
      <w:r w:rsidR="00FE1382" w:rsidRPr="00874A60">
        <w:rPr>
          <w:rFonts w:cs="B Lotus" w:hint="cs"/>
          <w:sz w:val="26"/>
          <w:szCs w:val="26"/>
          <w:rtl/>
          <w:lang w:bidi="fa-IR"/>
        </w:rPr>
        <w:t>در تمامی ارکان هویت‌سازی در این مرحله می‌توان تفاوت دو جنس را مشاهده کرد، با این تفاوت که در برخی از عوامل این تفاوت بیش</w:t>
      </w:r>
      <w:r w:rsidR="00F44A75" w:rsidRPr="00874A60">
        <w:rPr>
          <w:rFonts w:cs="B Lotus" w:hint="cs"/>
          <w:sz w:val="26"/>
          <w:szCs w:val="26"/>
          <w:rtl/>
          <w:lang w:bidi="fa-IR"/>
        </w:rPr>
        <w:t xml:space="preserve">‌تر به هویت‌سازی زنان کمک می‌کند. به طور مثال، مصاحبه‌شونده </w:t>
      </w:r>
      <w:r w:rsidR="00036461" w:rsidRPr="00874A60">
        <w:rPr>
          <w:rFonts w:cs="B Lotus" w:hint="cs"/>
          <w:sz w:val="26"/>
          <w:szCs w:val="26"/>
          <w:rtl/>
          <w:lang w:bidi="fa-IR"/>
        </w:rPr>
        <w:t>شماره 20</w:t>
      </w:r>
      <w:r w:rsidR="00F44A75" w:rsidRPr="00874A60">
        <w:rPr>
          <w:rFonts w:cs="B Lotus" w:hint="cs"/>
          <w:sz w:val="26"/>
          <w:szCs w:val="26"/>
          <w:rtl/>
          <w:lang w:bidi="fa-IR"/>
        </w:rPr>
        <w:t xml:space="preserve"> با تاکید بر مفهوم رسانه</w:t>
      </w:r>
      <w:r w:rsidR="00036461" w:rsidRPr="00874A60">
        <w:rPr>
          <w:rFonts w:cs="B Lotus" w:hint="cs"/>
          <w:sz w:val="26"/>
          <w:szCs w:val="26"/>
          <w:rtl/>
          <w:lang w:bidi="fa-IR"/>
        </w:rPr>
        <w:t xml:space="preserve"> اظهار داشت که "با توجه به اینکه زنان از حضور در ورزشگاه تا حدودی محروم هستند، رسانه و به طور کلی پخش رسانه‌ای به آگاهی ما نسبت به مسئله طرفداری کمک قابل توجهی کرده است."</w:t>
      </w:r>
      <w:r w:rsidR="00932F42" w:rsidRPr="00874A60">
        <w:rPr>
          <w:rFonts w:cs="B Lotus" w:hint="cs"/>
          <w:sz w:val="26"/>
          <w:szCs w:val="26"/>
          <w:rtl/>
          <w:lang w:bidi="fa-IR"/>
        </w:rPr>
        <w:t xml:space="preserve"> مصاحبه</w:t>
      </w:r>
      <w:r w:rsidR="00FD5041" w:rsidRPr="00874A60">
        <w:rPr>
          <w:rFonts w:cs="B Lotus" w:hint="cs"/>
          <w:sz w:val="26"/>
          <w:szCs w:val="26"/>
          <w:rtl/>
          <w:lang w:bidi="fa-IR"/>
        </w:rPr>
        <w:t>‌شونده</w:t>
      </w:r>
      <w:r w:rsidR="00932F42" w:rsidRPr="00874A60">
        <w:rPr>
          <w:rFonts w:cs="B Lotus" w:hint="cs"/>
          <w:sz w:val="26"/>
          <w:szCs w:val="26"/>
          <w:rtl/>
          <w:lang w:bidi="fa-IR"/>
        </w:rPr>
        <w:t xml:space="preserve"> شماره 4 نیز به بیان دیگر به عدم کارکرد رسانه برای مردان اشاره کرد که "عموما طرفداری</w:t>
      </w:r>
      <w:r w:rsidR="00F709F8" w:rsidRPr="00874A60">
        <w:rPr>
          <w:rFonts w:cs="B Lotus" w:hint="cs"/>
          <w:sz w:val="26"/>
          <w:szCs w:val="26"/>
          <w:rtl/>
          <w:lang w:bidi="fa-IR"/>
        </w:rPr>
        <w:t xml:space="preserve"> برای ما مردان در بستر فیزیکی رخ می‌دهد. مثلا در حلقه دوستان. کمتر پیش می‌آید که جرقه طرفداری از طریق رسانه باشد. شاید رسانه کمک کند، اما پیش از آن از طریق خانواده یا دوستان با یک تیم آشنا می‌شویم سپس به دیدن بازی آن پای تلویزیون می‌نشینیم</w:t>
      </w:r>
      <w:r w:rsidR="00932F42" w:rsidRPr="00874A60">
        <w:rPr>
          <w:rFonts w:cs="B Lotus" w:hint="cs"/>
          <w:sz w:val="26"/>
          <w:szCs w:val="26"/>
          <w:rtl/>
          <w:lang w:bidi="fa-IR"/>
        </w:rPr>
        <w:t>"</w:t>
      </w:r>
      <w:r w:rsidR="00F709F8" w:rsidRPr="00874A60">
        <w:rPr>
          <w:rFonts w:cs="B Lotus" w:hint="cs"/>
          <w:sz w:val="26"/>
          <w:szCs w:val="26"/>
          <w:rtl/>
          <w:lang w:bidi="fa-IR"/>
        </w:rPr>
        <w:t>.</w:t>
      </w:r>
      <w:r w:rsidR="0048454A" w:rsidRPr="00874A60">
        <w:rPr>
          <w:rFonts w:cs="B Lotus" w:hint="cs"/>
          <w:sz w:val="26"/>
          <w:szCs w:val="26"/>
          <w:rtl/>
          <w:lang w:bidi="fa-IR"/>
        </w:rPr>
        <w:t xml:space="preserve"> یکی دیگر از عوامل جامعه‌شناسی در این مرحله، اوقات فراغت است که صرف فوتبال می‌شود. فرهنگ عمومی که بیشتر پذیرای پسرانی است که زمان فراغت خود را صرف فوتبال بازی کردن می‌کنند و در این مساله کمتر اقبال به سوی دختران است. همین مسئله یکی از وجوه تفاوت دو جنس در هویت‌سازی است. </w:t>
      </w:r>
      <w:r w:rsidR="005E0798" w:rsidRPr="00874A60">
        <w:rPr>
          <w:rFonts w:cs="B Lotus" w:hint="cs"/>
          <w:sz w:val="26"/>
          <w:szCs w:val="26"/>
          <w:rtl/>
          <w:lang w:bidi="fa-IR"/>
        </w:rPr>
        <w:t xml:space="preserve">حضور فعال پسران در فوتبال، با هر سطح کیفی سبب می‌شود که فرد با بازیکن خاصی همزات‌پنداری کرده و این به عنوان سنگ بنای طرفداری در آنان است. در حالی که دختران بسیار کمتر از این مزیت بهره می‌برند. </w:t>
      </w:r>
      <w:r w:rsidR="009C435E" w:rsidRPr="00874A60">
        <w:rPr>
          <w:rFonts w:cs="B Lotus" w:hint="cs"/>
          <w:sz w:val="26"/>
          <w:szCs w:val="26"/>
          <w:rtl/>
          <w:lang w:bidi="fa-IR"/>
        </w:rPr>
        <w:t>یکی دیگر از مهم‌ترین عوامل تفاوت بین دو جنس، عوامل جامعه‌پذیری است. مصاحبه‌شونده شماره 17 بر این باور بود که "کسی که سبب شد با تیم پرسپولیس آشنا شوم پدرم بود. تا قبل از این، اصلا درکی نسبت به تیم‌ها نداشتم. پدرم پرسپولیسی بود و این سبب شد که من هم عاشق پرسپولیس شوم. شاید اگر پدرم استقلالی بود منم هم استقلالی می‌شدم." در مقابل، مصاحبه‌شونده‌ی دیگری بر عدم همراهی خانواده با او برای شکل‌گیری علایقش تاکید کرد و بیان داشت "در خانواده ما اصلا طرفداری دختر از فوتبال، امری ناپسند بود. مثلا برادرم مرا مسخره می‌کرد چه برسد به اینکه بخواهد به علاقه من پر و بال بدهد."</w:t>
      </w:r>
      <w:r w:rsidR="00FD5041" w:rsidRPr="00874A60">
        <w:rPr>
          <w:rFonts w:cs="B Lotus" w:hint="cs"/>
          <w:sz w:val="26"/>
          <w:szCs w:val="26"/>
          <w:rtl/>
          <w:lang w:bidi="fa-IR"/>
        </w:rPr>
        <w:t xml:space="preserve"> در نتیجه، تفاوت بین تمامی ارکان سازنده مرحله آگاهی، منجر به نحوه شروع متفاوت طرفداری مردان و زنان می‌شود. </w:t>
      </w:r>
    </w:p>
    <w:p w14:paraId="3CF0AC6C" w14:textId="57E12D22" w:rsidR="00FD5041" w:rsidRPr="00874A60" w:rsidRDefault="00FD5041" w:rsidP="00FD5041">
      <w:pPr>
        <w:autoSpaceDE w:val="0"/>
        <w:autoSpaceDN w:val="0"/>
        <w:bidi/>
        <w:adjustRightInd w:val="0"/>
        <w:spacing w:after="0" w:line="240" w:lineRule="auto"/>
        <w:jc w:val="both"/>
        <w:rPr>
          <w:rFonts w:cs="B Lotus"/>
          <w:sz w:val="26"/>
          <w:szCs w:val="26"/>
          <w:rtl/>
          <w:lang w:bidi="fa-IR"/>
        </w:rPr>
      </w:pPr>
      <w:r w:rsidRPr="00874A60">
        <w:rPr>
          <w:rFonts w:cs="B Lotus" w:hint="cs"/>
          <w:sz w:val="26"/>
          <w:szCs w:val="26"/>
          <w:rtl/>
          <w:lang w:bidi="fa-IR"/>
        </w:rPr>
        <w:t>دومین وجه تفاوت هویت‌سازی مردان و زنان در مرحله دل‌بستگی (مرحله سوم مدل پیوستار روان‌شناختی) رخ می‌دهد.</w:t>
      </w:r>
      <w:r w:rsidR="00AF51DA" w:rsidRPr="00874A60">
        <w:rPr>
          <w:rFonts w:cs="B Lotus" w:hint="cs"/>
          <w:sz w:val="26"/>
          <w:szCs w:val="26"/>
          <w:rtl/>
          <w:lang w:bidi="fa-IR"/>
        </w:rPr>
        <w:t xml:space="preserve"> با توجه به کدگذاری مصاحبه‌ها، مرحله دلبستگی شامل سه مقوله عوامل باشگاه‌داری حرفه‌ای، بعد </w:t>
      </w:r>
      <w:r w:rsidR="00AF51DA" w:rsidRPr="00874A60">
        <w:rPr>
          <w:rFonts w:cs="B Lotus" w:hint="cs"/>
          <w:sz w:val="26"/>
          <w:szCs w:val="26"/>
          <w:rtl/>
          <w:lang w:bidi="fa-IR"/>
        </w:rPr>
        <w:lastRenderedPageBreak/>
        <w:t xml:space="preserve">فنی طرفداری، مشارکت اقتصادی و درگیری عمیق عاطفی است. </w:t>
      </w:r>
      <w:r w:rsidR="00C872C0" w:rsidRPr="00874A60">
        <w:rPr>
          <w:rFonts w:cs="B Lotus" w:hint="cs"/>
          <w:sz w:val="26"/>
          <w:szCs w:val="26"/>
          <w:rtl/>
          <w:lang w:bidi="fa-IR"/>
        </w:rPr>
        <w:t>در دو مورد تفاوت بسیار فاحشی بین مردان و زنان از حیث هویت‌سازی وجود دا</w:t>
      </w:r>
      <w:r w:rsidR="00730087" w:rsidRPr="00874A60">
        <w:rPr>
          <w:rFonts w:cs="B Lotus" w:hint="cs"/>
          <w:sz w:val="26"/>
          <w:szCs w:val="26"/>
          <w:rtl/>
          <w:lang w:bidi="fa-IR"/>
        </w:rPr>
        <w:t>شت: عوامل باشگاه‌داری حرفه‌ای و بعد فنی طرفداری. در مرحله دلبستگی، طرفداری برای مردان به سمت بهره‌برداری حرفه‌ای از تیم محبوب‌شان متمایل می‌شود</w:t>
      </w:r>
      <w:r w:rsidR="00605E46" w:rsidRPr="00874A60">
        <w:rPr>
          <w:rFonts w:cs="B Lotus" w:hint="cs"/>
          <w:sz w:val="26"/>
          <w:szCs w:val="26"/>
          <w:rtl/>
          <w:lang w:bidi="fa-IR"/>
        </w:rPr>
        <w:t>. به طور مثال، مصاحبه‌شونده شماره 23 در این باره اظهار داشت که "</w:t>
      </w:r>
      <w:r w:rsidR="0093465A" w:rsidRPr="00874A60">
        <w:rPr>
          <w:rFonts w:cs="B Lotus" w:hint="cs"/>
          <w:sz w:val="26"/>
          <w:szCs w:val="26"/>
          <w:rtl/>
          <w:lang w:bidi="fa-IR"/>
        </w:rPr>
        <w:t>برای من که سال‌ها طرفدار تیم منچسترسیتی هستم، بردن و باختن تقریبا به یک اندازه دارای اهمیت است. الان شاید چیزی که بیشتر برای من مهم باشد این</w:t>
      </w:r>
      <w:r w:rsidR="00F22763" w:rsidRPr="00874A60">
        <w:rPr>
          <w:rFonts w:cs="B Lotus"/>
          <w:sz w:val="26"/>
          <w:szCs w:val="26"/>
          <w:lang w:bidi="fa-IR"/>
        </w:rPr>
        <w:t xml:space="preserve"> </w:t>
      </w:r>
      <w:r w:rsidR="00F22763" w:rsidRPr="00874A60">
        <w:rPr>
          <w:rFonts w:cs="B Lotus" w:hint="cs"/>
          <w:sz w:val="26"/>
          <w:szCs w:val="26"/>
          <w:rtl/>
          <w:lang w:bidi="fa-IR"/>
        </w:rPr>
        <w:t xml:space="preserve"> است </w:t>
      </w:r>
      <w:r w:rsidR="0093465A" w:rsidRPr="00874A60">
        <w:rPr>
          <w:rFonts w:cs="B Lotus" w:hint="cs"/>
          <w:sz w:val="26"/>
          <w:szCs w:val="26"/>
          <w:rtl/>
          <w:lang w:bidi="fa-IR"/>
        </w:rPr>
        <w:t>که از سبک بازی کوین دی‌بروینه الهام بگیرم</w:t>
      </w:r>
      <w:r w:rsidR="00605E46" w:rsidRPr="00874A60">
        <w:rPr>
          <w:rFonts w:cs="B Lotus" w:hint="cs"/>
          <w:sz w:val="26"/>
          <w:szCs w:val="26"/>
          <w:rtl/>
          <w:lang w:bidi="fa-IR"/>
        </w:rPr>
        <w:t>"</w:t>
      </w:r>
      <w:r w:rsidR="0093465A" w:rsidRPr="00874A60">
        <w:rPr>
          <w:rFonts w:cs="B Lotus" w:hint="cs"/>
          <w:sz w:val="26"/>
          <w:szCs w:val="26"/>
          <w:rtl/>
          <w:lang w:bidi="fa-IR"/>
        </w:rPr>
        <w:t xml:space="preserve">. </w:t>
      </w:r>
      <w:r w:rsidR="00DD5FBB" w:rsidRPr="00874A60">
        <w:rPr>
          <w:rFonts w:cs="B Lotus" w:hint="cs"/>
          <w:sz w:val="26"/>
          <w:szCs w:val="26"/>
          <w:rtl/>
          <w:lang w:bidi="fa-IR"/>
        </w:rPr>
        <w:t>این مسئله در مورد زنان یا اصلا جا</w:t>
      </w:r>
      <w:r w:rsidR="002E13BE" w:rsidRPr="00874A60">
        <w:rPr>
          <w:rFonts w:cs="B Lotus" w:hint="cs"/>
          <w:sz w:val="26"/>
          <w:szCs w:val="26"/>
          <w:rtl/>
          <w:lang w:bidi="fa-IR"/>
        </w:rPr>
        <w:t xml:space="preserve">یگاه ویژه‌ای ندارد یا اینکه از اهمیت بسیار کمی برخوردار است. </w:t>
      </w:r>
      <w:r w:rsidR="00AA1CFC" w:rsidRPr="00874A60">
        <w:rPr>
          <w:rFonts w:cs="B Lotus" w:hint="cs"/>
          <w:sz w:val="26"/>
          <w:szCs w:val="26"/>
          <w:rtl/>
          <w:lang w:bidi="fa-IR"/>
        </w:rPr>
        <w:t xml:space="preserve">باید به این وجه تفاوت از این زاویه نگاه کرد که </w:t>
      </w:r>
      <w:r w:rsidR="004C6192" w:rsidRPr="00874A60">
        <w:rPr>
          <w:rFonts w:cs="B Lotus" w:hint="cs"/>
          <w:sz w:val="26"/>
          <w:szCs w:val="26"/>
          <w:rtl/>
          <w:lang w:bidi="fa-IR"/>
        </w:rPr>
        <w:t>مردان تحلیل‌های فنی بعد از بازی را بیشتر دنبال می‌کنند و دلبستگی آنان با تیم ب</w:t>
      </w:r>
      <w:r w:rsidR="00B67F8E" w:rsidRPr="00874A60">
        <w:rPr>
          <w:rFonts w:cs="B Lotus" w:hint="cs"/>
          <w:sz w:val="26"/>
          <w:szCs w:val="26"/>
          <w:rtl/>
          <w:lang w:bidi="fa-IR"/>
        </w:rPr>
        <w:t>ا تمامی وجوه تیم‌داری گره خورد است. "</w:t>
      </w:r>
      <w:r w:rsidR="00BD577C" w:rsidRPr="00874A60">
        <w:rPr>
          <w:rFonts w:cs="B Lotus" w:hint="cs"/>
          <w:sz w:val="26"/>
          <w:szCs w:val="26"/>
          <w:rtl/>
          <w:lang w:bidi="fa-IR"/>
        </w:rPr>
        <w:t xml:space="preserve">ببینید من روی تمامی بخش‌های باشگاه استقلال تعصب دارم و دنبال می‌کنم. مثلا همین که بازیکنی از باشگاه پایه بیاید برای من از اهمیت بیشتری برخوردار است تا اینکه یه بازیکن خوب را از پرسپولیس خریداری کنند (مصاحبه‌شونده شماره </w:t>
      </w:r>
      <w:r w:rsidR="0029235F" w:rsidRPr="00874A60">
        <w:rPr>
          <w:rFonts w:cs="B Lotus" w:hint="cs"/>
          <w:sz w:val="26"/>
          <w:szCs w:val="26"/>
          <w:rtl/>
          <w:lang w:bidi="fa-IR"/>
        </w:rPr>
        <w:t>2</w:t>
      </w:r>
      <w:r w:rsidR="00BD577C" w:rsidRPr="00874A60">
        <w:rPr>
          <w:rFonts w:cs="B Lotus" w:hint="cs"/>
          <w:sz w:val="26"/>
          <w:szCs w:val="26"/>
          <w:rtl/>
          <w:lang w:bidi="fa-IR"/>
        </w:rPr>
        <w:t>)</w:t>
      </w:r>
      <w:r w:rsidR="00B67F8E" w:rsidRPr="00874A60">
        <w:rPr>
          <w:rFonts w:cs="B Lotus" w:hint="cs"/>
          <w:sz w:val="26"/>
          <w:szCs w:val="26"/>
          <w:rtl/>
          <w:lang w:bidi="fa-IR"/>
        </w:rPr>
        <w:t>"</w:t>
      </w:r>
      <w:r w:rsidR="007F7D56" w:rsidRPr="00874A60">
        <w:rPr>
          <w:rFonts w:cs="B Lotus" w:hint="cs"/>
          <w:sz w:val="26"/>
          <w:szCs w:val="26"/>
          <w:rtl/>
          <w:lang w:bidi="fa-IR"/>
        </w:rPr>
        <w:t xml:space="preserve"> موید همین مسئله است. </w:t>
      </w:r>
    </w:p>
    <w:p w14:paraId="486E5BD5" w14:textId="7BF2BF95" w:rsidR="008A7D6C" w:rsidRPr="00874A60" w:rsidRDefault="008A7D6C" w:rsidP="001436AB">
      <w:pPr>
        <w:autoSpaceDE w:val="0"/>
        <w:autoSpaceDN w:val="0"/>
        <w:bidi/>
        <w:adjustRightInd w:val="0"/>
        <w:spacing w:after="0" w:line="240" w:lineRule="auto"/>
        <w:jc w:val="both"/>
        <w:rPr>
          <w:rFonts w:cs="B Lotus"/>
          <w:sz w:val="26"/>
          <w:szCs w:val="26"/>
          <w:rtl/>
          <w:lang w:bidi="fa-IR"/>
        </w:rPr>
      </w:pPr>
      <w:r w:rsidRPr="00874A60">
        <w:rPr>
          <w:rFonts w:cs="B Lotus" w:hint="cs"/>
          <w:sz w:val="26"/>
          <w:szCs w:val="26"/>
          <w:rtl/>
          <w:lang w:bidi="fa-IR"/>
        </w:rPr>
        <w:t xml:space="preserve">هویت‌سازی مردان و زنان در مرحله وفاداری (چهارمین مرحله مدل پیوستار روان‌شناختی) نیز </w:t>
      </w:r>
      <w:r w:rsidR="002E6ABF" w:rsidRPr="00874A60">
        <w:rPr>
          <w:rFonts w:cs="B Lotus" w:hint="cs"/>
          <w:sz w:val="26"/>
          <w:szCs w:val="26"/>
          <w:rtl/>
          <w:lang w:bidi="fa-IR"/>
        </w:rPr>
        <w:t>متفاوت</w:t>
      </w:r>
      <w:r w:rsidRPr="00874A60">
        <w:rPr>
          <w:rFonts w:cs="B Lotus" w:hint="cs"/>
          <w:sz w:val="26"/>
          <w:szCs w:val="26"/>
          <w:rtl/>
          <w:lang w:bidi="fa-IR"/>
        </w:rPr>
        <w:t xml:space="preserve"> بود. </w:t>
      </w:r>
      <w:r w:rsidR="003D0F01" w:rsidRPr="00874A60">
        <w:rPr>
          <w:rFonts w:cs="B Lotus" w:hint="cs"/>
          <w:sz w:val="26"/>
          <w:szCs w:val="26"/>
          <w:rtl/>
          <w:lang w:bidi="fa-IR"/>
        </w:rPr>
        <w:t xml:space="preserve">عوامل هویت‌سازی در این مرحله شامل سه مقوله </w:t>
      </w:r>
      <w:r w:rsidRPr="00874A60">
        <w:rPr>
          <w:rFonts w:cs="B Lotus" w:hint="cs"/>
          <w:sz w:val="26"/>
          <w:szCs w:val="26"/>
          <w:rtl/>
          <w:lang w:bidi="fa-IR"/>
        </w:rPr>
        <w:t xml:space="preserve">تیم‌محوری، </w:t>
      </w:r>
      <w:r w:rsidR="00484550" w:rsidRPr="00874A60">
        <w:rPr>
          <w:rFonts w:cs="B Lotus" w:hint="cs"/>
          <w:sz w:val="26"/>
          <w:szCs w:val="26"/>
          <w:rtl/>
          <w:lang w:bidi="fa-IR"/>
        </w:rPr>
        <w:t>بینش فوتبالی</w:t>
      </w:r>
      <w:r w:rsidR="00E32A95" w:rsidRPr="00874A60">
        <w:rPr>
          <w:rFonts w:cs="B Lotus" w:hint="cs"/>
          <w:sz w:val="26"/>
          <w:szCs w:val="26"/>
          <w:rtl/>
          <w:lang w:bidi="fa-IR"/>
        </w:rPr>
        <w:t xml:space="preserve"> و </w:t>
      </w:r>
      <w:r w:rsidR="007B00CE" w:rsidRPr="00874A60">
        <w:rPr>
          <w:rFonts w:cs="B Lotus" w:hint="cs"/>
          <w:sz w:val="26"/>
          <w:szCs w:val="26"/>
          <w:rtl/>
          <w:lang w:bidi="fa-IR"/>
        </w:rPr>
        <w:t>فرهنگ فوتبالی</w:t>
      </w:r>
      <w:r w:rsidR="003D0F01" w:rsidRPr="00874A60">
        <w:rPr>
          <w:rFonts w:cs="B Lotus" w:hint="cs"/>
          <w:sz w:val="26"/>
          <w:szCs w:val="26"/>
          <w:rtl/>
          <w:lang w:bidi="fa-IR"/>
        </w:rPr>
        <w:t xml:space="preserve"> بود.</w:t>
      </w:r>
      <w:r w:rsidR="004C4174" w:rsidRPr="00874A60">
        <w:rPr>
          <w:rFonts w:cs="B Lotus" w:hint="cs"/>
          <w:sz w:val="26"/>
          <w:szCs w:val="26"/>
          <w:rtl/>
          <w:lang w:bidi="fa-IR"/>
        </w:rPr>
        <w:t xml:space="preserve"> </w:t>
      </w:r>
      <w:r w:rsidR="003B6A9F" w:rsidRPr="00874A60">
        <w:rPr>
          <w:rFonts w:cs="B Lotus" w:hint="cs"/>
          <w:sz w:val="26"/>
          <w:szCs w:val="26"/>
          <w:rtl/>
          <w:lang w:bidi="fa-IR"/>
        </w:rPr>
        <w:t>تیم‌محوری</w:t>
      </w:r>
      <w:r w:rsidR="00D4232E" w:rsidRPr="00874A60">
        <w:rPr>
          <w:rFonts w:cs="B Lotus" w:hint="cs"/>
          <w:sz w:val="26"/>
          <w:szCs w:val="26"/>
          <w:rtl/>
          <w:lang w:bidi="fa-IR"/>
        </w:rPr>
        <w:t xml:space="preserve"> به ورود تیم به تمامی ارکان زندگی طرفدار اشاره دارد. از این حیث، تفاوت مردان و زنان در این بود</w:t>
      </w:r>
      <w:r w:rsidR="00C259B7" w:rsidRPr="00874A60">
        <w:rPr>
          <w:rFonts w:cs="B Lotus" w:hint="cs"/>
          <w:sz w:val="26"/>
          <w:szCs w:val="26"/>
          <w:rtl/>
          <w:lang w:bidi="fa-IR"/>
        </w:rPr>
        <w:t xml:space="preserve"> تعریف زنان از تمام ارکان زندگی با مردان تا حدود زیادی متفاوت بود. به طور مثال، مصاحبه‌شونده شماره 26 اظهار داشت "ما زنان </w:t>
      </w:r>
      <w:r w:rsidR="00D17B85" w:rsidRPr="00874A60">
        <w:rPr>
          <w:rFonts w:cs="B Lotus" w:hint="cs"/>
          <w:sz w:val="26"/>
          <w:szCs w:val="26"/>
          <w:rtl/>
          <w:lang w:bidi="fa-IR"/>
        </w:rPr>
        <w:t>وقتی عاشق تیمی باشیم، احتمالا آن تیم برای ما همه چیز است. ولی به این صورت نیست که همه چیز را قربانی طرفداریمان کنیم</w:t>
      </w:r>
      <w:r w:rsidR="00C259B7" w:rsidRPr="00874A60">
        <w:rPr>
          <w:rFonts w:cs="B Lotus" w:hint="cs"/>
          <w:sz w:val="26"/>
          <w:szCs w:val="26"/>
          <w:rtl/>
          <w:lang w:bidi="fa-IR"/>
        </w:rPr>
        <w:t>"</w:t>
      </w:r>
      <w:r w:rsidR="00D17B85" w:rsidRPr="00874A60">
        <w:rPr>
          <w:rFonts w:cs="B Lotus" w:hint="cs"/>
          <w:sz w:val="26"/>
          <w:szCs w:val="26"/>
          <w:rtl/>
          <w:lang w:bidi="fa-IR"/>
        </w:rPr>
        <w:t xml:space="preserve"> در حالی مصاحبه‌شونده 7 معتقد بود "برای ما مردان، وقتی به آخرین مرحله از طرفداری برسیم، تیم بر هر چیزی اولویت دارد حتی بر مهمانی‌های خانوادگی"</w:t>
      </w:r>
      <w:r w:rsidR="005C7D51" w:rsidRPr="00874A60">
        <w:rPr>
          <w:rFonts w:cs="B Lotus" w:hint="cs"/>
          <w:sz w:val="26"/>
          <w:szCs w:val="26"/>
          <w:rtl/>
          <w:lang w:bidi="fa-IR"/>
        </w:rPr>
        <w:t xml:space="preserve">. </w:t>
      </w:r>
      <w:r w:rsidR="00ED0420" w:rsidRPr="00874A60">
        <w:rPr>
          <w:rFonts w:cs="B Lotus" w:hint="cs"/>
          <w:sz w:val="26"/>
          <w:szCs w:val="26"/>
          <w:rtl/>
          <w:lang w:bidi="fa-IR"/>
        </w:rPr>
        <w:t xml:space="preserve">علاوه بر این، بینش فوتبالی زنان و مردان نیز دارای تفاوت بود. </w:t>
      </w:r>
      <w:r w:rsidR="00F950CF" w:rsidRPr="00874A60">
        <w:rPr>
          <w:rFonts w:cs="B Lotus" w:hint="cs"/>
          <w:sz w:val="26"/>
          <w:szCs w:val="26"/>
          <w:rtl/>
          <w:lang w:bidi="fa-IR"/>
        </w:rPr>
        <w:t>از نظر زنان، بینش فوتبالی آنان در مرحله وفاداری، منوط به نقاط مثبت تیم است و شاید در برگیرنده تحلیل‌های فنی یا نقاط ضعف تیم رقیب نشود. در حالی که مردان دقیقا در نقطه مقابل آنان قرار دارند. به طور مثال، مصاحبه‌شونده شماره 20 بیان کرد که "</w:t>
      </w:r>
      <w:r w:rsidR="00ED1F6D" w:rsidRPr="00874A60">
        <w:rPr>
          <w:rFonts w:cs="B Lotus" w:hint="cs"/>
          <w:sz w:val="26"/>
          <w:szCs w:val="26"/>
          <w:rtl/>
          <w:lang w:bidi="fa-IR"/>
        </w:rPr>
        <w:t>من شب‌های بازی بارسلونا</w:t>
      </w:r>
      <w:r w:rsidR="00C95E62" w:rsidRPr="00874A60">
        <w:rPr>
          <w:rFonts w:cs="B Lotus" w:hint="cs"/>
          <w:sz w:val="26"/>
          <w:szCs w:val="26"/>
          <w:rtl/>
          <w:lang w:bidi="fa-IR"/>
        </w:rPr>
        <w:t xml:space="preserve"> سعی می‌کنم در مورد ترکیب تیم خودم و تیم مقابل حتما جستجو کنم و حتی نتیجه را پیش‌بینی می‌کنم</w:t>
      </w:r>
      <w:r w:rsidR="00F950CF" w:rsidRPr="00874A60">
        <w:rPr>
          <w:rFonts w:cs="B Lotus" w:hint="cs"/>
          <w:sz w:val="26"/>
          <w:szCs w:val="26"/>
          <w:rtl/>
          <w:lang w:bidi="fa-IR"/>
        </w:rPr>
        <w:t>".</w:t>
      </w:r>
      <w:r w:rsidR="00FF40A7" w:rsidRPr="00874A60">
        <w:rPr>
          <w:rFonts w:cs="B Lotus" w:hint="cs"/>
          <w:sz w:val="26"/>
          <w:szCs w:val="26"/>
          <w:rtl/>
          <w:lang w:bidi="fa-IR"/>
        </w:rPr>
        <w:t xml:space="preserve"> در نهایت، فرهنگ فوتبالی بین زنان و مردان در مرحله وفاداری کاملا متفاوت است. "یکی از دوستانم را که 5 سال هست با هم قهر هستیم به دلیل کل‌کل فوتبال بود. سر بازی استقلال و پرسپولیس بود که بخاطر باخت تیم پرسپولیس با دوستم دعوام شد (مصاحبه‌شونده شماره 13)". در مقابل، مصاحبه‌شونده دیگری گفت "هیچ‌وقت نگذاشتم روابطم با خانواده و دوستانم تحت تاثیر کل‌کل‌های فوتبالی قرار بگیرد، حداقل در ظاهر سعی ‌می‌کنم چیزی نگویم".</w:t>
      </w:r>
    </w:p>
    <w:p w14:paraId="3285212F" w14:textId="2BECB4B5" w:rsidR="002C7BF0" w:rsidRPr="00874A60" w:rsidRDefault="002C7BF0" w:rsidP="00C42C4C">
      <w:pPr>
        <w:autoSpaceDE w:val="0"/>
        <w:autoSpaceDN w:val="0"/>
        <w:bidi/>
        <w:adjustRightInd w:val="0"/>
        <w:spacing w:after="0" w:line="240" w:lineRule="auto"/>
        <w:jc w:val="both"/>
        <w:rPr>
          <w:rFonts w:cs="B Lotus"/>
          <w:b/>
          <w:bCs/>
          <w:i/>
          <w:iCs/>
          <w:sz w:val="26"/>
          <w:szCs w:val="26"/>
          <w:rtl/>
          <w:lang w:bidi="fa-IR"/>
        </w:rPr>
      </w:pPr>
      <w:r w:rsidRPr="00874A60">
        <w:rPr>
          <w:rFonts w:cs="B Lotus" w:hint="cs"/>
          <w:b/>
          <w:bCs/>
          <w:i/>
          <w:iCs/>
          <w:sz w:val="26"/>
          <w:szCs w:val="26"/>
          <w:rtl/>
          <w:lang w:bidi="fa-IR"/>
        </w:rPr>
        <w:t xml:space="preserve">شباهت‌ها: </w:t>
      </w:r>
      <w:r w:rsidR="00EC26F2" w:rsidRPr="00874A60">
        <w:rPr>
          <w:rFonts w:cs="B Lotus" w:hint="cs"/>
          <w:b/>
          <w:bCs/>
          <w:i/>
          <w:iCs/>
          <w:sz w:val="26"/>
          <w:szCs w:val="26"/>
          <w:rtl/>
          <w:lang w:bidi="fa-IR"/>
        </w:rPr>
        <w:t xml:space="preserve">جذب </w:t>
      </w:r>
    </w:p>
    <w:p w14:paraId="1A692817" w14:textId="6D9D1B9A" w:rsidR="006A3C22" w:rsidRPr="00874A60" w:rsidRDefault="000C56C5" w:rsidP="000C56C5">
      <w:pPr>
        <w:autoSpaceDE w:val="0"/>
        <w:autoSpaceDN w:val="0"/>
        <w:bidi/>
        <w:adjustRightInd w:val="0"/>
        <w:spacing w:after="0" w:line="240" w:lineRule="auto"/>
        <w:jc w:val="both"/>
        <w:rPr>
          <w:rFonts w:cs="B Lotus"/>
          <w:sz w:val="26"/>
          <w:szCs w:val="26"/>
          <w:rtl/>
          <w:lang w:bidi="fa-IR"/>
        </w:rPr>
      </w:pPr>
      <w:r w:rsidRPr="00874A60">
        <w:rPr>
          <w:rFonts w:cs="B Lotus" w:hint="cs"/>
          <w:sz w:val="26"/>
          <w:szCs w:val="26"/>
          <w:rtl/>
          <w:lang w:bidi="fa-IR"/>
        </w:rPr>
        <w:t xml:space="preserve">نتایج مصاحبه‌ها نشان داد که هویت‌سازی زنان و مردان در </w:t>
      </w:r>
      <w:r w:rsidR="008A7D6C" w:rsidRPr="00874A60">
        <w:rPr>
          <w:rFonts w:cs="B Lotus" w:hint="cs"/>
          <w:sz w:val="26"/>
          <w:szCs w:val="26"/>
          <w:rtl/>
          <w:lang w:bidi="fa-IR"/>
        </w:rPr>
        <w:t>یک</w:t>
      </w:r>
      <w:r w:rsidRPr="00874A60">
        <w:rPr>
          <w:rFonts w:cs="B Lotus" w:hint="cs"/>
          <w:sz w:val="26"/>
          <w:szCs w:val="26"/>
          <w:rtl/>
          <w:lang w:bidi="fa-IR"/>
        </w:rPr>
        <w:t xml:space="preserve"> مرحله از مدل پیوستار روانشناختی به هم شبیه بود که در ادامه به طور مفصل تشریح خواهد شد. </w:t>
      </w:r>
    </w:p>
    <w:p w14:paraId="3B5156A7" w14:textId="2009E375" w:rsidR="000C56C5" w:rsidRPr="00874A60" w:rsidRDefault="00875454" w:rsidP="000C56C5">
      <w:pPr>
        <w:autoSpaceDE w:val="0"/>
        <w:autoSpaceDN w:val="0"/>
        <w:bidi/>
        <w:adjustRightInd w:val="0"/>
        <w:spacing w:after="0" w:line="240" w:lineRule="auto"/>
        <w:jc w:val="both"/>
        <w:rPr>
          <w:rFonts w:cs="B Lotus"/>
          <w:sz w:val="26"/>
          <w:szCs w:val="26"/>
          <w:rtl/>
          <w:lang w:bidi="fa-IR"/>
        </w:rPr>
      </w:pPr>
      <w:r w:rsidRPr="00874A60">
        <w:rPr>
          <w:rFonts w:cs="B Lotus" w:hint="cs"/>
          <w:sz w:val="26"/>
          <w:szCs w:val="26"/>
          <w:rtl/>
          <w:lang w:bidi="fa-IR"/>
        </w:rPr>
        <w:lastRenderedPageBreak/>
        <w:t>تنها</w:t>
      </w:r>
      <w:r w:rsidR="000C56C5" w:rsidRPr="00874A60">
        <w:rPr>
          <w:rFonts w:cs="B Lotus" w:hint="cs"/>
          <w:sz w:val="26"/>
          <w:szCs w:val="26"/>
          <w:rtl/>
          <w:lang w:bidi="fa-IR"/>
        </w:rPr>
        <w:t xml:space="preserve"> وجه شباهت در مرحله جذب (دومین مرحله مدل پیوستار روان‌شناختی) است. </w:t>
      </w:r>
      <w:r w:rsidR="006A7168" w:rsidRPr="00874A60">
        <w:rPr>
          <w:rFonts w:cs="B Lotus" w:hint="cs"/>
          <w:sz w:val="26"/>
          <w:szCs w:val="26"/>
          <w:rtl/>
          <w:lang w:bidi="fa-IR"/>
        </w:rPr>
        <w:t xml:space="preserve">این مرحله به طور کلی از سه مقوله شامل ارکان رقابت فوتبالی، تمایلات شخصی و جمع‌پذیری و جامعه تشکیل شده است. </w:t>
      </w:r>
      <w:r w:rsidR="00294AE3" w:rsidRPr="00874A60">
        <w:rPr>
          <w:rFonts w:cs="B Lotus" w:hint="cs"/>
          <w:sz w:val="26"/>
          <w:szCs w:val="26"/>
          <w:rtl/>
          <w:lang w:bidi="fa-IR"/>
        </w:rPr>
        <w:t xml:space="preserve">با توجه به متن مصاحبه‌شونده‌های مرد و زن، </w:t>
      </w:r>
      <w:r w:rsidR="00780479" w:rsidRPr="00874A60">
        <w:rPr>
          <w:rFonts w:cs="B Lotus" w:hint="cs"/>
          <w:sz w:val="26"/>
          <w:szCs w:val="26"/>
          <w:rtl/>
          <w:lang w:bidi="fa-IR"/>
        </w:rPr>
        <w:t>بدون در نظر گرفتن جنسیت، به اینکه یک رقابت فوتبالی خوب شکل بگیرد و ابزارهای لازم برای این رقابت توجه می‌کنند (مصاحبه‌های 1، 4، 6، 10، 13، 15، 29).</w:t>
      </w:r>
      <w:r w:rsidR="0002735C" w:rsidRPr="00874A60">
        <w:rPr>
          <w:rFonts w:cs="B Lotus" w:hint="cs"/>
          <w:sz w:val="26"/>
          <w:szCs w:val="26"/>
          <w:rtl/>
          <w:lang w:bidi="fa-IR"/>
        </w:rPr>
        <w:t xml:space="preserve"> بنا به اظهار یکی از مصاحبه‌شونده‌ها "اینکه بازیکن و مربی خوبی در تیم باشید که بتوانیم جام‌ها را درو کنیم، خواست هر طرفداری است بدون اینکه مهم باشد مرد باشد یا زن (مصاحبه‌شونده شماره 15)"</w:t>
      </w:r>
      <w:r w:rsidR="00A0318A" w:rsidRPr="00874A60">
        <w:rPr>
          <w:rFonts w:cs="B Lotus" w:hint="cs"/>
          <w:sz w:val="26"/>
          <w:szCs w:val="26"/>
          <w:rtl/>
          <w:lang w:bidi="fa-IR"/>
        </w:rPr>
        <w:t xml:space="preserve"> و این</w:t>
      </w:r>
      <w:r w:rsidR="00332CB6" w:rsidRPr="00874A60">
        <w:rPr>
          <w:rFonts w:cs="B Lotus" w:hint="cs"/>
          <w:sz w:val="26"/>
          <w:szCs w:val="26"/>
          <w:rtl/>
          <w:lang w:bidi="fa-IR"/>
        </w:rPr>
        <w:t xml:space="preserve"> شرایط</w:t>
      </w:r>
      <w:r w:rsidR="00A0318A" w:rsidRPr="00874A60">
        <w:rPr>
          <w:rFonts w:cs="B Lotus" w:hint="cs"/>
          <w:sz w:val="26"/>
          <w:szCs w:val="26"/>
          <w:rtl/>
          <w:lang w:bidi="fa-IR"/>
        </w:rPr>
        <w:t xml:space="preserve"> است که "سبب می‌شود به عنوان طرفدار جذب تیم شویم (مصاحبه‌شونده شماره 18)".</w:t>
      </w:r>
      <w:r w:rsidR="00D33A73" w:rsidRPr="00874A60">
        <w:rPr>
          <w:rFonts w:cs="B Lotus" w:hint="cs"/>
          <w:sz w:val="26"/>
          <w:szCs w:val="26"/>
          <w:rtl/>
          <w:lang w:bidi="fa-IR"/>
        </w:rPr>
        <w:t xml:space="preserve"> علاوه بر این، تمایلات شخصی مقوله دیگری است که بین مردان و زنان از اهمیت خاصی برخوردار بود. در واقع، از نظر مردان و زنان طرفدار، اگرچه کسب آگاهی نسبت به تیم بین مردان و زنان متفاوت است، اما جذب تیم شدن برای آنان به صورت یکسان رخ می‌دهد. این بدان معنا است، اینکه ایا طرفداری از یک تیم را ادامه دهند یا نه، تحت تاثیر گرایش و تمایلات شخصی‌شان مانند </w:t>
      </w:r>
      <w:r w:rsidR="00BA3435" w:rsidRPr="00874A60">
        <w:rPr>
          <w:rFonts w:cs="B Lotus" w:hint="cs"/>
          <w:sz w:val="26"/>
          <w:szCs w:val="26"/>
          <w:rtl/>
          <w:lang w:bidi="fa-IR"/>
        </w:rPr>
        <w:t xml:space="preserve">نگرش شخصی‌شان نسبت به فوتبال یا فلسفه یک تیم است. </w:t>
      </w:r>
      <w:r w:rsidR="00415C0F" w:rsidRPr="00874A60">
        <w:rPr>
          <w:rFonts w:cs="B Lotus" w:hint="cs"/>
          <w:sz w:val="26"/>
          <w:szCs w:val="26"/>
          <w:rtl/>
          <w:lang w:bidi="fa-IR"/>
        </w:rPr>
        <w:t xml:space="preserve">مقوله سوم، جمع‌پذیری و جامعه است. </w:t>
      </w:r>
      <w:r w:rsidR="00D825D7" w:rsidRPr="00874A60">
        <w:rPr>
          <w:rFonts w:cs="B Lotus" w:hint="cs"/>
          <w:sz w:val="26"/>
          <w:szCs w:val="26"/>
          <w:rtl/>
          <w:lang w:bidi="fa-IR"/>
        </w:rPr>
        <w:t xml:space="preserve">میزان اثرپذیری هر دو جنس از طرف جامعه در این مرحله </w:t>
      </w:r>
      <w:r w:rsidR="00BA7C50" w:rsidRPr="00874A60">
        <w:rPr>
          <w:rFonts w:cs="B Lotus" w:hint="cs"/>
          <w:sz w:val="26"/>
          <w:szCs w:val="26"/>
          <w:rtl/>
          <w:lang w:bidi="fa-IR"/>
        </w:rPr>
        <w:t>مشابه</w:t>
      </w:r>
      <w:r w:rsidR="00D825D7" w:rsidRPr="00874A60">
        <w:rPr>
          <w:rFonts w:cs="B Lotus" w:hint="cs"/>
          <w:sz w:val="26"/>
          <w:szCs w:val="26"/>
          <w:rtl/>
          <w:lang w:bidi="fa-IR"/>
        </w:rPr>
        <w:t xml:space="preserve"> است. </w:t>
      </w:r>
      <w:r w:rsidR="00B012BE" w:rsidRPr="00874A60">
        <w:rPr>
          <w:rFonts w:cs="B Lotus" w:hint="cs"/>
          <w:sz w:val="26"/>
          <w:szCs w:val="26"/>
          <w:rtl/>
          <w:lang w:bidi="fa-IR"/>
        </w:rPr>
        <w:t xml:space="preserve">اثرپذیری هر دو جنس از جامعه شامل گروه‌های دوستان، مشابه بود. </w:t>
      </w:r>
    </w:p>
    <w:p w14:paraId="12156E10" w14:textId="5E26A6E1" w:rsidR="00DB5817" w:rsidRPr="00874A60" w:rsidRDefault="00DB5817" w:rsidP="000C56C5">
      <w:pPr>
        <w:autoSpaceDE w:val="0"/>
        <w:autoSpaceDN w:val="0"/>
        <w:bidi/>
        <w:adjustRightInd w:val="0"/>
        <w:spacing w:after="0" w:line="240" w:lineRule="auto"/>
        <w:jc w:val="center"/>
        <w:rPr>
          <w:rFonts w:cs="B Lotus"/>
          <w:rtl/>
          <w:lang w:bidi="fa-IR"/>
        </w:rPr>
      </w:pPr>
    </w:p>
    <w:p w14:paraId="1AC4E49C" w14:textId="77777777" w:rsidR="00912901" w:rsidRPr="00874A60" w:rsidRDefault="00912901" w:rsidP="00D9234A">
      <w:pPr>
        <w:bidi/>
        <w:spacing w:after="0" w:line="240" w:lineRule="auto"/>
        <w:rPr>
          <w:rFonts w:cs="B Titr"/>
          <w:b/>
          <w:bCs/>
          <w:sz w:val="26"/>
          <w:szCs w:val="26"/>
          <w:rtl/>
          <w:lang w:bidi="fa-IR"/>
        </w:rPr>
      </w:pPr>
      <w:r w:rsidRPr="00874A60">
        <w:rPr>
          <w:rFonts w:cs="B Titr" w:hint="cs"/>
          <w:b/>
          <w:bCs/>
          <w:sz w:val="26"/>
          <w:szCs w:val="26"/>
          <w:rtl/>
          <w:lang w:bidi="fa-IR"/>
        </w:rPr>
        <w:t>بحث و نتیجه‌گیری</w:t>
      </w:r>
    </w:p>
    <w:p w14:paraId="280DC119" w14:textId="2FE82A1E" w:rsidR="00DD01B2" w:rsidRPr="00874A60" w:rsidRDefault="00B5658A" w:rsidP="003474B2">
      <w:pPr>
        <w:autoSpaceDE w:val="0"/>
        <w:autoSpaceDN w:val="0"/>
        <w:bidi/>
        <w:adjustRightInd w:val="0"/>
        <w:spacing w:after="0" w:line="240" w:lineRule="auto"/>
        <w:jc w:val="both"/>
        <w:rPr>
          <w:rFonts w:cs="B Lotus"/>
          <w:sz w:val="26"/>
          <w:szCs w:val="26"/>
          <w:rtl/>
          <w:lang w:bidi="fa-IR"/>
        </w:rPr>
      </w:pPr>
      <w:r w:rsidRPr="00874A60">
        <w:rPr>
          <w:rFonts w:cs="B Lotus" w:hint="cs"/>
          <w:sz w:val="26"/>
          <w:szCs w:val="26"/>
          <w:rtl/>
          <w:lang w:bidi="fa-IR"/>
        </w:rPr>
        <w:t>هدف تحقیق حاضر بررسی تفاوت</w:t>
      </w:r>
      <w:r w:rsidR="00A4228B" w:rsidRPr="00874A60">
        <w:rPr>
          <w:rFonts w:cs="B Lotus" w:hint="cs"/>
          <w:sz w:val="26"/>
          <w:szCs w:val="26"/>
          <w:rtl/>
          <w:lang w:bidi="fa-IR"/>
        </w:rPr>
        <w:t xml:space="preserve"> و شباهت</w:t>
      </w:r>
      <w:r w:rsidRPr="00874A60">
        <w:rPr>
          <w:rFonts w:cs="B Lotus" w:hint="cs"/>
          <w:sz w:val="26"/>
          <w:szCs w:val="26"/>
          <w:rtl/>
          <w:lang w:bidi="fa-IR"/>
        </w:rPr>
        <w:t xml:space="preserve"> بین مردان و زنان در هویت‌سازی با تیم‌های فوتبال با توجه به مدل پیوستار </w:t>
      </w:r>
      <w:r w:rsidR="00A03BBD" w:rsidRPr="00874A60">
        <w:rPr>
          <w:rFonts w:cs="B Lotus" w:hint="cs"/>
          <w:sz w:val="26"/>
          <w:szCs w:val="26"/>
          <w:rtl/>
          <w:lang w:bidi="fa-IR"/>
        </w:rPr>
        <w:t>روان‌شناختی</w:t>
      </w:r>
      <w:r w:rsidRPr="00874A60">
        <w:rPr>
          <w:rFonts w:cs="B Lotus" w:hint="cs"/>
          <w:sz w:val="26"/>
          <w:szCs w:val="26"/>
          <w:rtl/>
          <w:lang w:bidi="fa-IR"/>
        </w:rPr>
        <w:t xml:space="preserve"> بود.</w:t>
      </w:r>
      <w:r w:rsidR="001E4F2F" w:rsidRPr="00874A60">
        <w:rPr>
          <w:rFonts w:cs="B Lotus" w:hint="cs"/>
          <w:sz w:val="26"/>
          <w:szCs w:val="26"/>
          <w:rtl/>
          <w:lang w:bidi="fa-IR"/>
        </w:rPr>
        <w:t xml:space="preserve"> </w:t>
      </w:r>
      <w:r w:rsidR="007A700C" w:rsidRPr="00874A60">
        <w:rPr>
          <w:rFonts w:cs="B Lotus" w:hint="cs"/>
          <w:sz w:val="26"/>
          <w:szCs w:val="26"/>
          <w:rtl/>
          <w:lang w:bidi="fa-IR"/>
        </w:rPr>
        <w:t xml:space="preserve">بنا به تحقیقات پیشین، جنسیت </w:t>
      </w:r>
      <w:r w:rsidR="00DF5754" w:rsidRPr="00874A60">
        <w:rPr>
          <w:rFonts w:cs="B Lotus" w:hint="cs"/>
          <w:sz w:val="26"/>
          <w:szCs w:val="26"/>
          <w:rtl/>
          <w:lang w:bidi="fa-IR"/>
        </w:rPr>
        <w:t xml:space="preserve">در </w:t>
      </w:r>
      <w:r w:rsidR="007A700C" w:rsidRPr="00874A60">
        <w:rPr>
          <w:rFonts w:cs="B Lotus" w:hint="cs"/>
          <w:sz w:val="26"/>
          <w:szCs w:val="26"/>
          <w:rtl/>
          <w:lang w:bidi="fa-IR"/>
        </w:rPr>
        <w:t xml:space="preserve">شدت هویت‌سازی طرفداران </w:t>
      </w:r>
      <w:r w:rsidR="00DF5754" w:rsidRPr="00874A60">
        <w:rPr>
          <w:rFonts w:cs="B Lotus" w:hint="cs"/>
          <w:sz w:val="26"/>
          <w:szCs w:val="26"/>
          <w:rtl/>
          <w:lang w:bidi="fa-IR"/>
        </w:rPr>
        <w:t>اثر معناداری ندارد و هر دو گروه مردان و زنان شدت هویت‌سازی یکسانی را نشان دادند</w:t>
      </w:r>
      <w:r w:rsidR="00DE1D94" w:rsidRPr="00874A60">
        <w:rPr>
          <w:rFonts w:cs="B Lotus" w:hint="cs"/>
          <w:sz w:val="26"/>
          <w:szCs w:val="26"/>
          <w:rtl/>
          <w:lang w:bidi="fa-IR"/>
        </w:rPr>
        <w:t xml:space="preserve"> (</w:t>
      </w:r>
      <w:r w:rsidR="00FD2699" w:rsidRPr="00874A60">
        <w:rPr>
          <w:rFonts w:cs="B Lotus" w:hint="cs"/>
          <w:sz w:val="26"/>
          <w:szCs w:val="26"/>
          <w:rtl/>
          <w:lang w:bidi="fa-IR"/>
        </w:rPr>
        <w:t>32</w:t>
      </w:r>
      <w:r w:rsidR="00DE1D94" w:rsidRPr="00874A60">
        <w:rPr>
          <w:rFonts w:cs="B Lotus" w:hint="cs"/>
          <w:sz w:val="26"/>
          <w:szCs w:val="26"/>
          <w:rtl/>
          <w:lang w:bidi="fa-IR"/>
        </w:rPr>
        <w:t>)</w:t>
      </w:r>
      <w:r w:rsidR="00A55DAF" w:rsidRPr="00874A60">
        <w:rPr>
          <w:rFonts w:cs="B Lotus" w:hint="cs"/>
          <w:sz w:val="26"/>
          <w:szCs w:val="26"/>
          <w:rtl/>
          <w:lang w:bidi="fa-IR"/>
        </w:rPr>
        <w:t>.</w:t>
      </w:r>
      <w:r w:rsidR="00DF5754" w:rsidRPr="00874A60">
        <w:rPr>
          <w:rFonts w:cs="B Lotus" w:hint="cs"/>
          <w:sz w:val="26"/>
          <w:szCs w:val="26"/>
          <w:rtl/>
          <w:lang w:bidi="fa-IR"/>
        </w:rPr>
        <w:t xml:space="preserve"> با این حال، تحقیق حاضر نشان داد که هویت‌سازی زنان و مردان در مرحله آخر مدل پیوستار روان‌شناختی، یعنی مرحله وفاداری، با یکدیگر متفاوت است. </w:t>
      </w:r>
      <w:r w:rsidR="00DD01B2" w:rsidRPr="00874A60">
        <w:rPr>
          <w:rFonts w:cs="B Lotus"/>
          <w:sz w:val="26"/>
          <w:szCs w:val="26"/>
          <w:rtl/>
          <w:lang w:bidi="fa-IR"/>
        </w:rPr>
        <w:t>اگرچه جنس</w:t>
      </w:r>
      <w:r w:rsidR="00DD01B2" w:rsidRPr="00874A60">
        <w:rPr>
          <w:rFonts w:cs="B Lotus" w:hint="cs"/>
          <w:sz w:val="26"/>
          <w:szCs w:val="26"/>
          <w:rtl/>
          <w:lang w:bidi="fa-IR"/>
        </w:rPr>
        <w:t>ی</w:t>
      </w:r>
      <w:r w:rsidR="00DD01B2" w:rsidRPr="00874A60">
        <w:rPr>
          <w:rFonts w:cs="B Lotus" w:hint="eastAsia"/>
          <w:sz w:val="26"/>
          <w:szCs w:val="26"/>
          <w:rtl/>
          <w:lang w:bidi="fa-IR"/>
        </w:rPr>
        <w:t>ت</w:t>
      </w:r>
      <w:r w:rsidR="00DD01B2" w:rsidRPr="00874A60">
        <w:rPr>
          <w:rFonts w:cs="B Lotus"/>
          <w:sz w:val="26"/>
          <w:szCs w:val="26"/>
          <w:rtl/>
          <w:lang w:bidi="fa-IR"/>
        </w:rPr>
        <w:t xml:space="preserve"> عامل تع</w:t>
      </w:r>
      <w:r w:rsidR="00DD01B2" w:rsidRPr="00874A60">
        <w:rPr>
          <w:rFonts w:cs="B Lotus" w:hint="cs"/>
          <w:sz w:val="26"/>
          <w:szCs w:val="26"/>
          <w:rtl/>
          <w:lang w:bidi="fa-IR"/>
        </w:rPr>
        <w:t>یی</w:t>
      </w:r>
      <w:r w:rsidR="00DD01B2" w:rsidRPr="00874A60">
        <w:rPr>
          <w:rFonts w:cs="B Lotus" w:hint="eastAsia"/>
          <w:sz w:val="26"/>
          <w:szCs w:val="26"/>
          <w:rtl/>
          <w:lang w:bidi="fa-IR"/>
        </w:rPr>
        <w:t>ن‌کننده‌</w:t>
      </w:r>
      <w:r w:rsidR="00DD01B2" w:rsidRPr="00874A60">
        <w:rPr>
          <w:rFonts w:cs="B Lotus" w:hint="cs"/>
          <w:sz w:val="26"/>
          <w:szCs w:val="26"/>
          <w:rtl/>
          <w:lang w:bidi="fa-IR"/>
        </w:rPr>
        <w:t>ی</w:t>
      </w:r>
      <w:r w:rsidR="00DD01B2" w:rsidRPr="00874A60">
        <w:rPr>
          <w:rFonts w:cs="B Lotus"/>
          <w:sz w:val="26"/>
          <w:szCs w:val="26"/>
          <w:rtl/>
          <w:lang w:bidi="fa-IR"/>
        </w:rPr>
        <w:t xml:space="preserve"> قو</w:t>
      </w:r>
      <w:r w:rsidR="00DD01B2" w:rsidRPr="00874A60">
        <w:rPr>
          <w:rFonts w:cs="B Lotus" w:hint="cs"/>
          <w:sz w:val="26"/>
          <w:szCs w:val="26"/>
          <w:rtl/>
          <w:lang w:bidi="fa-IR"/>
        </w:rPr>
        <w:t>ی</w:t>
      </w:r>
      <w:r w:rsidR="00DD01B2" w:rsidRPr="00874A60">
        <w:rPr>
          <w:rFonts w:cs="B Lotus"/>
          <w:sz w:val="26"/>
          <w:szCs w:val="26"/>
          <w:rtl/>
          <w:lang w:bidi="fa-IR"/>
        </w:rPr>
        <w:t xml:space="preserve"> برا</w:t>
      </w:r>
      <w:r w:rsidR="00DD01B2" w:rsidRPr="00874A60">
        <w:rPr>
          <w:rFonts w:cs="B Lotus" w:hint="cs"/>
          <w:sz w:val="26"/>
          <w:szCs w:val="26"/>
          <w:rtl/>
          <w:lang w:bidi="fa-IR"/>
        </w:rPr>
        <w:t>ی</w:t>
      </w:r>
      <w:r w:rsidR="00DD01B2" w:rsidRPr="00874A60">
        <w:rPr>
          <w:rFonts w:cs="B Lotus"/>
          <w:sz w:val="26"/>
          <w:szCs w:val="26"/>
          <w:rtl/>
          <w:lang w:bidi="fa-IR"/>
        </w:rPr>
        <w:t xml:space="preserve"> پذ</w:t>
      </w:r>
      <w:r w:rsidR="00DD01B2" w:rsidRPr="00874A60">
        <w:rPr>
          <w:rFonts w:cs="B Lotus" w:hint="cs"/>
          <w:sz w:val="26"/>
          <w:szCs w:val="26"/>
          <w:rtl/>
          <w:lang w:bidi="fa-IR"/>
        </w:rPr>
        <w:t>ی</w:t>
      </w:r>
      <w:r w:rsidR="00DD01B2" w:rsidRPr="00874A60">
        <w:rPr>
          <w:rFonts w:cs="B Lotus" w:hint="eastAsia"/>
          <w:sz w:val="26"/>
          <w:szCs w:val="26"/>
          <w:rtl/>
          <w:lang w:bidi="fa-IR"/>
        </w:rPr>
        <w:t>رفته</w:t>
      </w:r>
      <w:r w:rsidR="00DD01B2" w:rsidRPr="00874A60">
        <w:rPr>
          <w:rFonts w:cs="B Lotus"/>
          <w:sz w:val="26"/>
          <w:szCs w:val="26"/>
          <w:rtl/>
          <w:lang w:bidi="fa-IR"/>
        </w:rPr>
        <w:t xml:space="preserve"> شدن به عنوان </w:t>
      </w:r>
      <w:r w:rsidR="00DD01B2" w:rsidRPr="00874A60">
        <w:rPr>
          <w:rFonts w:cs="B Lotus" w:hint="cs"/>
          <w:sz w:val="26"/>
          <w:szCs w:val="26"/>
          <w:rtl/>
          <w:lang w:bidi="fa-IR"/>
        </w:rPr>
        <w:t>ی</w:t>
      </w:r>
      <w:r w:rsidR="00DD01B2" w:rsidRPr="00874A60">
        <w:rPr>
          <w:rFonts w:cs="B Lotus" w:hint="eastAsia"/>
          <w:sz w:val="26"/>
          <w:szCs w:val="26"/>
          <w:rtl/>
          <w:lang w:bidi="fa-IR"/>
        </w:rPr>
        <w:t>ک</w:t>
      </w:r>
      <w:r w:rsidR="00DD01B2" w:rsidRPr="00874A60">
        <w:rPr>
          <w:rFonts w:cs="B Lotus"/>
          <w:sz w:val="26"/>
          <w:szCs w:val="26"/>
          <w:rtl/>
          <w:lang w:bidi="fa-IR"/>
        </w:rPr>
        <w:t xml:space="preserve"> هوادار واقع</w:t>
      </w:r>
      <w:r w:rsidR="00DD01B2" w:rsidRPr="00874A60">
        <w:rPr>
          <w:rFonts w:cs="B Lotus" w:hint="cs"/>
          <w:sz w:val="26"/>
          <w:szCs w:val="26"/>
          <w:rtl/>
          <w:lang w:bidi="fa-IR"/>
        </w:rPr>
        <w:t>ی</w:t>
      </w:r>
      <w:r w:rsidR="00DD01B2" w:rsidRPr="00874A60">
        <w:rPr>
          <w:rFonts w:cs="B Lotus"/>
          <w:sz w:val="26"/>
          <w:szCs w:val="26"/>
          <w:rtl/>
          <w:lang w:bidi="fa-IR"/>
        </w:rPr>
        <w:t xml:space="preserve"> ن</w:t>
      </w:r>
      <w:r w:rsidR="00DD01B2" w:rsidRPr="00874A60">
        <w:rPr>
          <w:rFonts w:cs="B Lotus" w:hint="cs"/>
          <w:sz w:val="26"/>
          <w:szCs w:val="26"/>
          <w:rtl/>
          <w:lang w:bidi="fa-IR"/>
        </w:rPr>
        <w:t>ی</w:t>
      </w:r>
      <w:r w:rsidR="00DD01B2" w:rsidRPr="00874A60">
        <w:rPr>
          <w:rFonts w:cs="B Lotus" w:hint="eastAsia"/>
          <w:sz w:val="26"/>
          <w:szCs w:val="26"/>
          <w:rtl/>
          <w:lang w:bidi="fa-IR"/>
        </w:rPr>
        <w:t>ست،</w:t>
      </w:r>
      <w:r w:rsidR="00DD01B2" w:rsidRPr="00874A60">
        <w:rPr>
          <w:rFonts w:cs="B Lotus"/>
          <w:sz w:val="26"/>
          <w:szCs w:val="26"/>
          <w:rtl/>
          <w:lang w:bidi="fa-IR"/>
        </w:rPr>
        <w:t xml:space="preserve"> اما زنان با</w:t>
      </w:r>
      <w:r w:rsidR="00DD01B2" w:rsidRPr="00874A60">
        <w:rPr>
          <w:rFonts w:cs="B Lotus" w:hint="cs"/>
          <w:sz w:val="26"/>
          <w:szCs w:val="26"/>
          <w:rtl/>
          <w:lang w:bidi="fa-IR"/>
        </w:rPr>
        <w:t>ی</w:t>
      </w:r>
      <w:r w:rsidR="00DD01B2" w:rsidRPr="00874A60">
        <w:rPr>
          <w:rFonts w:cs="B Lotus" w:hint="eastAsia"/>
          <w:sz w:val="26"/>
          <w:szCs w:val="26"/>
          <w:rtl/>
          <w:lang w:bidi="fa-IR"/>
        </w:rPr>
        <w:t>د</w:t>
      </w:r>
      <w:r w:rsidR="00DD01B2" w:rsidRPr="00874A60">
        <w:rPr>
          <w:rFonts w:cs="B Lotus"/>
          <w:sz w:val="26"/>
          <w:szCs w:val="26"/>
          <w:rtl/>
          <w:lang w:bidi="fa-IR"/>
        </w:rPr>
        <w:t xml:space="preserve"> از مع</w:t>
      </w:r>
      <w:r w:rsidR="00DD01B2" w:rsidRPr="00874A60">
        <w:rPr>
          <w:rFonts w:cs="B Lotus" w:hint="cs"/>
          <w:sz w:val="26"/>
          <w:szCs w:val="26"/>
          <w:rtl/>
          <w:lang w:bidi="fa-IR"/>
        </w:rPr>
        <w:t>ی</w:t>
      </w:r>
      <w:r w:rsidR="00DD01B2" w:rsidRPr="00874A60">
        <w:rPr>
          <w:rFonts w:cs="B Lotus" w:hint="eastAsia"/>
          <w:sz w:val="26"/>
          <w:szCs w:val="26"/>
          <w:rtl/>
          <w:lang w:bidi="fa-IR"/>
        </w:rPr>
        <w:t>ارها</w:t>
      </w:r>
      <w:r w:rsidR="00DD01B2" w:rsidRPr="00874A60">
        <w:rPr>
          <w:rFonts w:cs="B Lotus" w:hint="cs"/>
          <w:sz w:val="26"/>
          <w:szCs w:val="26"/>
          <w:rtl/>
          <w:lang w:bidi="fa-IR"/>
        </w:rPr>
        <w:t>ی</w:t>
      </w:r>
      <w:r w:rsidR="00DD01B2" w:rsidRPr="00874A60">
        <w:rPr>
          <w:rFonts w:cs="B Lotus"/>
          <w:sz w:val="26"/>
          <w:szCs w:val="26"/>
          <w:rtl/>
          <w:lang w:bidi="fa-IR"/>
        </w:rPr>
        <w:t xml:space="preserve"> خاص</w:t>
      </w:r>
      <w:r w:rsidR="00DD01B2" w:rsidRPr="00874A60">
        <w:rPr>
          <w:rFonts w:cs="B Lotus" w:hint="cs"/>
          <w:sz w:val="26"/>
          <w:szCs w:val="26"/>
          <w:rtl/>
          <w:lang w:bidi="fa-IR"/>
        </w:rPr>
        <w:t>ی</w:t>
      </w:r>
      <w:r w:rsidR="00DD01B2" w:rsidRPr="00874A60">
        <w:rPr>
          <w:rFonts w:cs="B Lotus"/>
          <w:sz w:val="26"/>
          <w:szCs w:val="26"/>
          <w:rtl/>
          <w:lang w:bidi="fa-IR"/>
        </w:rPr>
        <w:t xml:space="preserve"> مانند کسب دانش فوتبال برا</w:t>
      </w:r>
      <w:r w:rsidR="00DD01B2" w:rsidRPr="00874A60">
        <w:rPr>
          <w:rFonts w:cs="B Lotus" w:hint="cs"/>
          <w:sz w:val="26"/>
          <w:szCs w:val="26"/>
          <w:rtl/>
          <w:lang w:bidi="fa-IR"/>
        </w:rPr>
        <w:t>ی</w:t>
      </w:r>
      <w:r w:rsidR="00DD01B2" w:rsidRPr="00874A60">
        <w:rPr>
          <w:rFonts w:cs="B Lotus"/>
          <w:sz w:val="26"/>
          <w:szCs w:val="26"/>
          <w:rtl/>
          <w:lang w:bidi="fa-IR"/>
        </w:rPr>
        <w:t xml:space="preserve"> نشان دادن اصالت هوادار</w:t>
      </w:r>
      <w:r w:rsidR="00DD01B2" w:rsidRPr="00874A60">
        <w:rPr>
          <w:rFonts w:cs="B Lotus" w:hint="cs"/>
          <w:sz w:val="26"/>
          <w:szCs w:val="26"/>
          <w:rtl/>
          <w:lang w:bidi="fa-IR"/>
        </w:rPr>
        <w:t>ی</w:t>
      </w:r>
      <w:r w:rsidR="00DD01B2" w:rsidRPr="00874A60">
        <w:rPr>
          <w:rFonts w:cs="B Lotus"/>
          <w:sz w:val="26"/>
          <w:szCs w:val="26"/>
          <w:rtl/>
          <w:lang w:bidi="fa-IR"/>
        </w:rPr>
        <w:t xml:space="preserve"> خود استفاده کنند</w:t>
      </w:r>
      <w:r w:rsidR="00DD01B2" w:rsidRPr="00874A60">
        <w:rPr>
          <w:rFonts w:cs="B Lotus" w:hint="cs"/>
          <w:sz w:val="26"/>
          <w:szCs w:val="26"/>
          <w:rtl/>
          <w:lang w:bidi="fa-IR"/>
        </w:rPr>
        <w:t xml:space="preserve"> (</w:t>
      </w:r>
      <w:r w:rsidR="00317436" w:rsidRPr="00874A60">
        <w:rPr>
          <w:rFonts w:cs="B Lotus" w:hint="cs"/>
          <w:sz w:val="26"/>
          <w:szCs w:val="26"/>
          <w:rtl/>
          <w:lang w:bidi="fa-IR"/>
        </w:rPr>
        <w:t>33</w:t>
      </w:r>
      <w:r w:rsidR="00DD01B2" w:rsidRPr="00874A60">
        <w:rPr>
          <w:rFonts w:cs="B Lotus" w:hint="cs"/>
          <w:sz w:val="26"/>
          <w:szCs w:val="26"/>
          <w:rtl/>
          <w:lang w:bidi="fa-IR"/>
        </w:rPr>
        <w:t>).</w:t>
      </w:r>
      <w:r w:rsidR="00FA12A3" w:rsidRPr="00874A60">
        <w:rPr>
          <w:rFonts w:cs="B Lotus"/>
          <w:sz w:val="26"/>
          <w:szCs w:val="26"/>
          <w:lang w:bidi="fa-IR"/>
        </w:rPr>
        <w:t xml:space="preserve"> </w:t>
      </w:r>
      <w:r w:rsidR="00FA12A3" w:rsidRPr="00874A60">
        <w:rPr>
          <w:rFonts w:cs="B Lotus" w:hint="cs"/>
          <w:sz w:val="26"/>
          <w:szCs w:val="26"/>
          <w:rtl/>
          <w:lang w:bidi="fa-IR"/>
        </w:rPr>
        <w:t xml:space="preserve"> به همین دلیل است که مرحله آگاهی به عنوان مرحله آغازین مدل پیوستار روان‌شناختی تفاوت مردان و زنان را نشان می‌دهد. این مرحله همراه با توسعه و دانش و آگاهی نسبت به مفهوم کلی فوتبال و تیم‌ است</w:t>
      </w:r>
      <w:r w:rsidR="004C4E66" w:rsidRPr="00874A60">
        <w:rPr>
          <w:rFonts w:cs="B Lotus" w:hint="cs"/>
          <w:sz w:val="26"/>
          <w:szCs w:val="26"/>
          <w:rtl/>
          <w:lang w:bidi="fa-IR"/>
        </w:rPr>
        <w:t>.</w:t>
      </w:r>
      <w:r w:rsidR="009061D9" w:rsidRPr="00874A60">
        <w:rPr>
          <w:rFonts w:cs="B Lotus"/>
          <w:sz w:val="26"/>
          <w:szCs w:val="26"/>
          <w:rtl/>
          <w:lang w:bidi="fa-IR"/>
        </w:rPr>
        <w:t xml:space="preserve"> آگاه</w:t>
      </w:r>
      <w:r w:rsidR="009061D9" w:rsidRPr="00874A60">
        <w:rPr>
          <w:rFonts w:cs="B Lotus" w:hint="cs"/>
          <w:sz w:val="26"/>
          <w:szCs w:val="26"/>
          <w:rtl/>
          <w:lang w:bidi="fa-IR"/>
        </w:rPr>
        <w:t>ی</w:t>
      </w:r>
      <w:r w:rsidR="009061D9" w:rsidRPr="00874A60">
        <w:rPr>
          <w:rFonts w:cs="B Lotus"/>
          <w:sz w:val="26"/>
          <w:szCs w:val="26"/>
          <w:rtl/>
          <w:lang w:bidi="fa-IR"/>
        </w:rPr>
        <w:t xml:space="preserve"> و دلبستگ</w:t>
      </w:r>
      <w:r w:rsidR="009061D9" w:rsidRPr="00874A60">
        <w:rPr>
          <w:rFonts w:cs="B Lotus" w:hint="cs"/>
          <w:sz w:val="26"/>
          <w:szCs w:val="26"/>
          <w:rtl/>
          <w:lang w:bidi="fa-IR"/>
        </w:rPr>
        <w:t>ی</w:t>
      </w:r>
      <w:r w:rsidR="009061D9" w:rsidRPr="00874A60">
        <w:rPr>
          <w:rFonts w:cs="B Lotus"/>
          <w:sz w:val="26"/>
          <w:szCs w:val="26"/>
          <w:rtl/>
          <w:lang w:bidi="fa-IR"/>
        </w:rPr>
        <w:t xml:space="preserve"> زنان از طر</w:t>
      </w:r>
      <w:r w:rsidR="009061D9" w:rsidRPr="00874A60">
        <w:rPr>
          <w:rFonts w:cs="B Lotus" w:hint="cs"/>
          <w:sz w:val="26"/>
          <w:szCs w:val="26"/>
          <w:rtl/>
          <w:lang w:bidi="fa-IR"/>
        </w:rPr>
        <w:t>ی</w:t>
      </w:r>
      <w:r w:rsidR="009061D9" w:rsidRPr="00874A60">
        <w:rPr>
          <w:rFonts w:cs="B Lotus" w:hint="eastAsia"/>
          <w:sz w:val="26"/>
          <w:szCs w:val="26"/>
          <w:rtl/>
          <w:lang w:bidi="fa-IR"/>
        </w:rPr>
        <w:t>ق</w:t>
      </w:r>
      <w:r w:rsidR="009061D9" w:rsidRPr="00874A60">
        <w:rPr>
          <w:rFonts w:cs="B Lotus"/>
          <w:sz w:val="26"/>
          <w:szCs w:val="26"/>
          <w:rtl/>
          <w:lang w:bidi="fa-IR"/>
        </w:rPr>
        <w:t xml:space="preserve"> قرار گرفتن در معرض رو</w:t>
      </w:r>
      <w:r w:rsidR="009061D9" w:rsidRPr="00874A60">
        <w:rPr>
          <w:rFonts w:cs="B Lotus" w:hint="cs"/>
          <w:sz w:val="26"/>
          <w:szCs w:val="26"/>
          <w:rtl/>
          <w:lang w:bidi="fa-IR"/>
        </w:rPr>
        <w:t>ی</w:t>
      </w:r>
      <w:r w:rsidR="009061D9" w:rsidRPr="00874A60">
        <w:rPr>
          <w:rFonts w:cs="B Lotus" w:hint="eastAsia"/>
          <w:sz w:val="26"/>
          <w:szCs w:val="26"/>
          <w:rtl/>
          <w:lang w:bidi="fa-IR"/>
        </w:rPr>
        <w:t>دادها</w:t>
      </w:r>
      <w:r w:rsidR="009061D9" w:rsidRPr="00874A60">
        <w:rPr>
          <w:rFonts w:cs="B Lotus" w:hint="cs"/>
          <w:sz w:val="26"/>
          <w:szCs w:val="26"/>
          <w:rtl/>
          <w:lang w:bidi="fa-IR"/>
        </w:rPr>
        <w:t>ی</w:t>
      </w:r>
      <w:r w:rsidR="009061D9" w:rsidRPr="00874A60">
        <w:rPr>
          <w:rFonts w:cs="B Lotus"/>
          <w:sz w:val="26"/>
          <w:szCs w:val="26"/>
          <w:rtl/>
          <w:lang w:bidi="fa-IR"/>
        </w:rPr>
        <w:t xml:space="preserve"> بزرگ فوتبال </w:t>
      </w:r>
      <w:r w:rsidR="009061D9" w:rsidRPr="00874A60">
        <w:rPr>
          <w:rFonts w:cs="B Lotus" w:hint="cs"/>
          <w:sz w:val="26"/>
          <w:szCs w:val="26"/>
          <w:rtl/>
          <w:lang w:bidi="fa-IR"/>
        </w:rPr>
        <w:t>ی</w:t>
      </w:r>
      <w:r w:rsidR="009061D9" w:rsidRPr="00874A60">
        <w:rPr>
          <w:rFonts w:cs="B Lotus" w:hint="eastAsia"/>
          <w:sz w:val="26"/>
          <w:szCs w:val="26"/>
          <w:rtl/>
          <w:lang w:bidi="fa-IR"/>
        </w:rPr>
        <w:t>ا</w:t>
      </w:r>
      <w:r w:rsidR="009061D9" w:rsidRPr="00874A60">
        <w:rPr>
          <w:rFonts w:cs="B Lotus"/>
          <w:sz w:val="26"/>
          <w:szCs w:val="26"/>
          <w:rtl/>
          <w:lang w:bidi="fa-IR"/>
        </w:rPr>
        <w:t xml:space="preserve"> جوامع آنلا</w:t>
      </w:r>
      <w:r w:rsidR="009061D9" w:rsidRPr="00874A60">
        <w:rPr>
          <w:rFonts w:cs="B Lotus" w:hint="cs"/>
          <w:sz w:val="26"/>
          <w:szCs w:val="26"/>
          <w:rtl/>
          <w:lang w:bidi="fa-IR"/>
        </w:rPr>
        <w:t>ی</w:t>
      </w:r>
      <w:r w:rsidR="009061D9" w:rsidRPr="00874A60">
        <w:rPr>
          <w:rFonts w:cs="B Lotus" w:hint="eastAsia"/>
          <w:sz w:val="26"/>
          <w:szCs w:val="26"/>
          <w:rtl/>
          <w:lang w:bidi="fa-IR"/>
        </w:rPr>
        <w:t>ن</w:t>
      </w:r>
      <w:r w:rsidR="009061D9" w:rsidRPr="00874A60">
        <w:rPr>
          <w:rFonts w:cs="B Lotus"/>
          <w:sz w:val="26"/>
          <w:szCs w:val="26"/>
          <w:rtl/>
          <w:lang w:bidi="fa-IR"/>
        </w:rPr>
        <w:t xml:space="preserve"> فوتبال، از طر</w:t>
      </w:r>
      <w:r w:rsidR="009061D9" w:rsidRPr="00874A60">
        <w:rPr>
          <w:rFonts w:cs="B Lotus" w:hint="cs"/>
          <w:sz w:val="26"/>
          <w:szCs w:val="26"/>
          <w:rtl/>
          <w:lang w:bidi="fa-IR"/>
        </w:rPr>
        <w:t>ی</w:t>
      </w:r>
      <w:r w:rsidR="009061D9" w:rsidRPr="00874A60">
        <w:rPr>
          <w:rFonts w:cs="B Lotus" w:hint="eastAsia"/>
          <w:sz w:val="26"/>
          <w:szCs w:val="26"/>
          <w:rtl/>
          <w:lang w:bidi="fa-IR"/>
        </w:rPr>
        <w:t>ق</w:t>
      </w:r>
      <w:r w:rsidR="009061D9" w:rsidRPr="00874A60">
        <w:rPr>
          <w:rFonts w:cs="B Lotus"/>
          <w:sz w:val="26"/>
          <w:szCs w:val="26"/>
          <w:rtl/>
          <w:lang w:bidi="fa-IR"/>
        </w:rPr>
        <w:t xml:space="preserve"> باز</w:t>
      </w:r>
      <w:r w:rsidR="009061D9" w:rsidRPr="00874A60">
        <w:rPr>
          <w:rFonts w:cs="B Lotus" w:hint="cs"/>
          <w:sz w:val="26"/>
          <w:szCs w:val="26"/>
          <w:rtl/>
          <w:lang w:bidi="fa-IR"/>
        </w:rPr>
        <w:t>ی</w:t>
      </w:r>
      <w:r w:rsidR="009061D9" w:rsidRPr="00874A60">
        <w:rPr>
          <w:rFonts w:cs="B Lotus"/>
          <w:sz w:val="26"/>
          <w:szCs w:val="26"/>
          <w:rtl/>
          <w:lang w:bidi="fa-IR"/>
        </w:rPr>
        <w:t xml:space="preserve"> فوتبال </w:t>
      </w:r>
      <w:r w:rsidR="009061D9" w:rsidRPr="00874A60">
        <w:rPr>
          <w:rFonts w:cs="B Lotus" w:hint="cs"/>
          <w:sz w:val="26"/>
          <w:szCs w:val="26"/>
          <w:rtl/>
          <w:lang w:bidi="fa-IR"/>
        </w:rPr>
        <w:t>ی</w:t>
      </w:r>
      <w:r w:rsidR="009061D9" w:rsidRPr="00874A60">
        <w:rPr>
          <w:rFonts w:cs="B Lotus" w:hint="eastAsia"/>
          <w:sz w:val="26"/>
          <w:szCs w:val="26"/>
          <w:rtl/>
          <w:lang w:bidi="fa-IR"/>
        </w:rPr>
        <w:t>ا</w:t>
      </w:r>
      <w:r w:rsidR="009061D9" w:rsidRPr="00874A60">
        <w:rPr>
          <w:rFonts w:cs="B Lotus"/>
          <w:sz w:val="26"/>
          <w:szCs w:val="26"/>
          <w:rtl/>
          <w:lang w:bidi="fa-IR"/>
        </w:rPr>
        <w:t xml:space="preserve"> پس از جذب شدن توسط هواداران فعل</w:t>
      </w:r>
      <w:r w:rsidR="009061D9" w:rsidRPr="00874A60">
        <w:rPr>
          <w:rFonts w:cs="B Lotus" w:hint="cs"/>
          <w:sz w:val="26"/>
          <w:szCs w:val="26"/>
          <w:rtl/>
          <w:lang w:bidi="fa-IR"/>
        </w:rPr>
        <w:t>ی</w:t>
      </w:r>
      <w:r w:rsidR="009061D9" w:rsidRPr="00874A60">
        <w:rPr>
          <w:rFonts w:cs="B Lotus"/>
          <w:sz w:val="26"/>
          <w:szCs w:val="26"/>
          <w:rtl/>
          <w:lang w:bidi="fa-IR"/>
        </w:rPr>
        <w:t xml:space="preserve"> </w:t>
      </w:r>
      <w:r w:rsidR="007C07AE" w:rsidRPr="00874A60">
        <w:rPr>
          <w:rFonts w:cs="B Lotus" w:hint="cs"/>
          <w:sz w:val="26"/>
          <w:szCs w:val="26"/>
          <w:rtl/>
          <w:lang w:bidi="fa-IR"/>
        </w:rPr>
        <w:t>ایجاد می‌شود (</w:t>
      </w:r>
      <w:r w:rsidR="00317436" w:rsidRPr="00874A60">
        <w:rPr>
          <w:rFonts w:cs="B Lotus" w:hint="cs"/>
          <w:sz w:val="26"/>
          <w:szCs w:val="26"/>
          <w:rtl/>
          <w:lang w:bidi="fa-IR"/>
        </w:rPr>
        <w:t>34</w:t>
      </w:r>
      <w:r w:rsidR="007C07AE" w:rsidRPr="00874A60">
        <w:rPr>
          <w:rFonts w:cs="B Lotus" w:hint="cs"/>
          <w:sz w:val="26"/>
          <w:szCs w:val="26"/>
          <w:rtl/>
          <w:lang w:bidi="fa-IR"/>
        </w:rPr>
        <w:t>)</w:t>
      </w:r>
      <w:r w:rsidR="009061D9" w:rsidRPr="00874A60">
        <w:rPr>
          <w:rFonts w:cs="B Lotus"/>
          <w:sz w:val="26"/>
          <w:szCs w:val="26"/>
          <w:rtl/>
          <w:lang w:bidi="fa-IR"/>
        </w:rPr>
        <w:t>.</w:t>
      </w:r>
    </w:p>
    <w:p w14:paraId="50E27686" w14:textId="15EA4470" w:rsidR="005345AD" w:rsidRPr="00874A60" w:rsidRDefault="001E4F2F" w:rsidP="004F196D">
      <w:pPr>
        <w:autoSpaceDE w:val="0"/>
        <w:autoSpaceDN w:val="0"/>
        <w:bidi/>
        <w:adjustRightInd w:val="0"/>
        <w:spacing w:after="0" w:line="240" w:lineRule="auto"/>
        <w:jc w:val="both"/>
        <w:rPr>
          <w:rFonts w:cs="B Lotus"/>
          <w:sz w:val="26"/>
          <w:szCs w:val="26"/>
          <w:lang w:bidi="fa-IR"/>
        </w:rPr>
      </w:pPr>
      <w:r w:rsidRPr="00874A60">
        <w:rPr>
          <w:rFonts w:cs="B Lotus" w:hint="cs"/>
          <w:sz w:val="26"/>
          <w:szCs w:val="26"/>
          <w:rtl/>
          <w:lang w:bidi="fa-IR"/>
        </w:rPr>
        <w:t xml:space="preserve">تحقیق حاضر نشان داد که عامل جمع‌پذیری و جامعه یکی از کم‌اهمیت‌ترین عوامل برای هویت‌سازی طرفداران ایرانی است. </w:t>
      </w:r>
      <w:r w:rsidR="00A036B8" w:rsidRPr="00874A60">
        <w:rPr>
          <w:rFonts w:cs="B Lotus" w:hint="cs"/>
          <w:sz w:val="26"/>
          <w:szCs w:val="26"/>
          <w:rtl/>
          <w:lang w:bidi="fa-IR"/>
        </w:rPr>
        <w:t xml:space="preserve">این یافته با تحقیق </w:t>
      </w:r>
      <w:r w:rsidR="005345AD" w:rsidRPr="00874A60">
        <w:rPr>
          <w:rFonts w:cs="B Lotus" w:hint="cs"/>
          <w:sz w:val="26"/>
          <w:szCs w:val="26"/>
          <w:rtl/>
          <w:lang w:bidi="fa-IR"/>
        </w:rPr>
        <w:t>دو و همکاران (2010)</w:t>
      </w:r>
      <w:r w:rsidR="0011669E" w:rsidRPr="00874A60">
        <w:rPr>
          <w:rFonts w:cs="B Lotus"/>
          <w:sz w:val="26"/>
          <w:szCs w:val="26"/>
          <w:lang w:bidi="fa-IR"/>
        </w:rPr>
        <w:t xml:space="preserve"> </w:t>
      </w:r>
      <w:r w:rsidR="0011669E" w:rsidRPr="00874A60">
        <w:rPr>
          <w:rFonts w:cs="B Lotus" w:hint="cs"/>
          <w:sz w:val="26"/>
          <w:szCs w:val="26"/>
          <w:rtl/>
          <w:lang w:bidi="fa-IR"/>
        </w:rPr>
        <w:t>و</w:t>
      </w:r>
      <w:r w:rsidR="00A036B8" w:rsidRPr="00874A60">
        <w:rPr>
          <w:rFonts w:cs="B Lotus" w:hint="cs"/>
          <w:sz w:val="26"/>
          <w:szCs w:val="26"/>
          <w:rtl/>
          <w:lang w:bidi="fa-IR"/>
        </w:rPr>
        <w:t xml:space="preserve"> بخشنده و همکاران (</w:t>
      </w:r>
      <w:r w:rsidR="00F267FD" w:rsidRPr="00874A60">
        <w:rPr>
          <w:rFonts w:cs="B Lotus" w:hint="cs"/>
          <w:sz w:val="26"/>
          <w:szCs w:val="26"/>
          <w:rtl/>
          <w:lang w:bidi="fa-IR"/>
        </w:rPr>
        <w:t>1394</w:t>
      </w:r>
      <w:r w:rsidR="00A036B8" w:rsidRPr="00874A60">
        <w:rPr>
          <w:rFonts w:cs="B Lotus" w:hint="cs"/>
          <w:sz w:val="26"/>
          <w:szCs w:val="26"/>
          <w:rtl/>
          <w:lang w:bidi="fa-IR"/>
        </w:rPr>
        <w:t>)</w:t>
      </w:r>
      <w:r w:rsidR="003A3EFB" w:rsidRPr="00874A60">
        <w:rPr>
          <w:rFonts w:cs="B Lotus" w:hint="cs"/>
          <w:sz w:val="26"/>
          <w:szCs w:val="26"/>
          <w:rtl/>
          <w:lang w:bidi="fa-IR"/>
        </w:rPr>
        <w:t xml:space="preserve"> </w:t>
      </w:r>
      <w:r w:rsidR="00A036B8" w:rsidRPr="00874A60">
        <w:rPr>
          <w:rFonts w:cs="B Lotus" w:hint="cs"/>
          <w:sz w:val="26"/>
          <w:szCs w:val="26"/>
          <w:rtl/>
          <w:lang w:bidi="fa-IR"/>
        </w:rPr>
        <w:t>همسو نبود</w:t>
      </w:r>
      <w:r w:rsidR="0059530D" w:rsidRPr="00874A60">
        <w:rPr>
          <w:rFonts w:cs="B Lotus" w:hint="cs"/>
          <w:sz w:val="26"/>
          <w:szCs w:val="26"/>
          <w:rtl/>
          <w:lang w:bidi="fa-IR"/>
        </w:rPr>
        <w:t xml:space="preserve"> (</w:t>
      </w:r>
      <w:r w:rsidR="00F40EB8" w:rsidRPr="00874A60">
        <w:rPr>
          <w:rFonts w:cs="B Lotus" w:hint="cs"/>
          <w:sz w:val="26"/>
          <w:szCs w:val="26"/>
          <w:rtl/>
          <w:lang w:bidi="fa-IR"/>
        </w:rPr>
        <w:t>13</w:t>
      </w:r>
      <w:r w:rsidR="0011669E" w:rsidRPr="00874A60">
        <w:rPr>
          <w:rFonts w:cs="B Lotus" w:hint="cs"/>
          <w:sz w:val="26"/>
          <w:szCs w:val="26"/>
          <w:rtl/>
          <w:lang w:bidi="fa-IR"/>
        </w:rPr>
        <w:t xml:space="preserve">، </w:t>
      </w:r>
      <w:r w:rsidR="00F40EB8" w:rsidRPr="00874A60">
        <w:rPr>
          <w:rFonts w:cs="B Lotus" w:hint="cs"/>
          <w:sz w:val="26"/>
          <w:szCs w:val="26"/>
          <w:rtl/>
          <w:lang w:bidi="fa-IR"/>
        </w:rPr>
        <w:t>23</w:t>
      </w:r>
      <w:r w:rsidR="0059530D" w:rsidRPr="00874A60">
        <w:rPr>
          <w:rFonts w:cs="B Lotus" w:hint="cs"/>
          <w:sz w:val="26"/>
          <w:szCs w:val="26"/>
          <w:rtl/>
          <w:lang w:bidi="fa-IR"/>
        </w:rPr>
        <w:t>)</w:t>
      </w:r>
      <w:r w:rsidR="00A036B8" w:rsidRPr="00874A60">
        <w:rPr>
          <w:rFonts w:cs="B Lotus" w:hint="cs"/>
          <w:sz w:val="26"/>
          <w:szCs w:val="26"/>
          <w:rtl/>
          <w:lang w:bidi="fa-IR"/>
        </w:rPr>
        <w:t>.</w:t>
      </w:r>
      <w:r w:rsidR="005345AD" w:rsidRPr="00874A60">
        <w:rPr>
          <w:rFonts w:cs="B Lotus" w:hint="cs"/>
          <w:sz w:val="26"/>
          <w:szCs w:val="26"/>
          <w:rtl/>
          <w:lang w:bidi="fa-IR"/>
        </w:rPr>
        <w:t xml:space="preserve"> </w:t>
      </w:r>
      <w:r w:rsidR="00A036B8" w:rsidRPr="00874A60">
        <w:rPr>
          <w:rFonts w:cs="B Lotus" w:hint="cs"/>
          <w:sz w:val="26"/>
          <w:szCs w:val="26"/>
          <w:rtl/>
          <w:lang w:bidi="fa-IR"/>
        </w:rPr>
        <w:t xml:space="preserve">در واقع، تحقیق حاضر نشان می‌دهد اگرچه مسئولیت‌های اجتماعی یکی از عوامل اثرگذار بر هویت‌سازی و جذب هواداران است، اما اثر آن </w:t>
      </w:r>
      <w:r w:rsidR="008F7101" w:rsidRPr="00874A60">
        <w:rPr>
          <w:rFonts w:cs="B Lotus" w:hint="cs"/>
          <w:sz w:val="26"/>
          <w:szCs w:val="26"/>
          <w:rtl/>
          <w:lang w:bidi="fa-IR"/>
        </w:rPr>
        <w:t>به‌اندازه‌ای</w:t>
      </w:r>
      <w:r w:rsidR="00A036B8" w:rsidRPr="00874A60">
        <w:rPr>
          <w:rFonts w:cs="B Lotus" w:hint="cs"/>
          <w:sz w:val="26"/>
          <w:szCs w:val="26"/>
          <w:rtl/>
          <w:lang w:bidi="fa-IR"/>
        </w:rPr>
        <w:t xml:space="preserve"> نیست که تحقیقات پیشین برآورد کرده‌اند. </w:t>
      </w:r>
      <w:r w:rsidR="003A3EFB" w:rsidRPr="00874A60">
        <w:rPr>
          <w:rFonts w:cs="B Lotus" w:hint="cs"/>
          <w:sz w:val="26"/>
          <w:szCs w:val="26"/>
          <w:rtl/>
          <w:lang w:bidi="fa-IR"/>
        </w:rPr>
        <w:t xml:space="preserve">در توجیه چنین تفاوتی باید به دو دلیل عمده اشاره کرد. ابتدا اینکه در ایران </w:t>
      </w:r>
      <w:r w:rsidR="008F7101" w:rsidRPr="00874A60">
        <w:rPr>
          <w:rFonts w:cs="B Lotus" w:hint="cs"/>
          <w:sz w:val="26"/>
          <w:szCs w:val="26"/>
          <w:rtl/>
          <w:lang w:bidi="fa-IR"/>
        </w:rPr>
        <w:t>احتمالاً</w:t>
      </w:r>
      <w:r w:rsidR="003A3EFB" w:rsidRPr="00874A60">
        <w:rPr>
          <w:rFonts w:cs="B Lotus" w:hint="cs"/>
          <w:sz w:val="26"/>
          <w:szCs w:val="26"/>
          <w:rtl/>
          <w:lang w:bidi="fa-IR"/>
        </w:rPr>
        <w:t xml:space="preserve"> باشگاه‌ها توجه خاصی به جامعه و مسئولیت‌های </w:t>
      </w:r>
      <w:r w:rsidR="003A3EFB" w:rsidRPr="00874A60">
        <w:rPr>
          <w:rFonts w:cs="B Lotus" w:hint="cs"/>
          <w:sz w:val="26"/>
          <w:szCs w:val="26"/>
          <w:rtl/>
          <w:lang w:bidi="fa-IR"/>
        </w:rPr>
        <w:lastRenderedPageBreak/>
        <w:t xml:space="preserve">اجتماعی ندارند و </w:t>
      </w:r>
      <w:r w:rsidR="008F7101" w:rsidRPr="00874A60">
        <w:rPr>
          <w:rFonts w:cs="B Lotus" w:hint="cs"/>
          <w:sz w:val="26"/>
          <w:szCs w:val="26"/>
          <w:rtl/>
          <w:lang w:bidi="fa-IR"/>
        </w:rPr>
        <w:t>عملاً</w:t>
      </w:r>
      <w:r w:rsidR="003A3EFB" w:rsidRPr="00874A60">
        <w:rPr>
          <w:rFonts w:cs="B Lotus" w:hint="cs"/>
          <w:sz w:val="26"/>
          <w:szCs w:val="26"/>
          <w:rtl/>
          <w:lang w:bidi="fa-IR"/>
        </w:rPr>
        <w:t xml:space="preserve"> برنامه مدونی برای توسعه این بخش ندارند. دوم اینکه، عمده تحقیقات پیشین از پرسشنامه برای تحقیقات خود استفاده کرده‌اند که در مقایسه با مصاحبه که در تحقیق حاضر به کار گرفته شده است، به داده‌های عمیق‌تری دست نمی‌یابد.</w:t>
      </w:r>
    </w:p>
    <w:p w14:paraId="1AE9E300" w14:textId="0955A309" w:rsidR="000A3E27" w:rsidRPr="00874A60" w:rsidRDefault="003A3EFB" w:rsidP="00CF03A7">
      <w:pPr>
        <w:autoSpaceDE w:val="0"/>
        <w:autoSpaceDN w:val="0"/>
        <w:bidi/>
        <w:adjustRightInd w:val="0"/>
        <w:spacing w:after="0" w:line="240" w:lineRule="auto"/>
        <w:jc w:val="both"/>
        <w:rPr>
          <w:rFonts w:cs="B Lotus"/>
          <w:sz w:val="26"/>
          <w:szCs w:val="26"/>
          <w:rtl/>
          <w:lang w:bidi="fa-IR"/>
        </w:rPr>
      </w:pPr>
      <w:r w:rsidRPr="00874A60">
        <w:rPr>
          <w:rFonts w:cs="B Lotus" w:hint="cs"/>
          <w:sz w:val="26"/>
          <w:szCs w:val="26"/>
          <w:rtl/>
          <w:lang w:bidi="fa-IR"/>
        </w:rPr>
        <w:t xml:space="preserve">یکی از </w:t>
      </w:r>
      <w:r w:rsidR="008F7101" w:rsidRPr="00874A60">
        <w:rPr>
          <w:rFonts w:cs="B Lotus" w:hint="cs"/>
          <w:sz w:val="26"/>
          <w:szCs w:val="26"/>
          <w:rtl/>
          <w:lang w:bidi="fa-IR"/>
        </w:rPr>
        <w:t>بحث‌برانگیزترین</w:t>
      </w:r>
      <w:r w:rsidRPr="00874A60">
        <w:rPr>
          <w:rFonts w:cs="B Lotus" w:hint="cs"/>
          <w:sz w:val="26"/>
          <w:szCs w:val="26"/>
          <w:rtl/>
          <w:lang w:bidi="fa-IR"/>
        </w:rPr>
        <w:t xml:space="preserve"> عوامل هویت‌سازی مسئله جغرافیا و مکان است. </w:t>
      </w:r>
      <w:r w:rsidR="00F20C4C" w:rsidRPr="00874A60">
        <w:rPr>
          <w:rFonts w:cs="B Lotus" w:hint="cs"/>
          <w:sz w:val="26"/>
          <w:szCs w:val="26"/>
          <w:rtl/>
          <w:lang w:bidi="fa-IR"/>
        </w:rPr>
        <w:t xml:space="preserve">مکان و جغرافیا در تحقیق حاضر از درجه اهمیت متوسطی برخورد است که در مرحله اول مدل پیوستار </w:t>
      </w:r>
      <w:r w:rsidR="00A03BBD" w:rsidRPr="00874A60">
        <w:rPr>
          <w:rFonts w:cs="B Lotus" w:hint="cs"/>
          <w:sz w:val="26"/>
          <w:szCs w:val="26"/>
          <w:rtl/>
          <w:lang w:bidi="fa-IR"/>
        </w:rPr>
        <w:t>روان‌شناختی</w:t>
      </w:r>
      <w:r w:rsidR="00F20C4C" w:rsidRPr="00874A60">
        <w:rPr>
          <w:rFonts w:cs="B Lotus" w:hint="cs"/>
          <w:sz w:val="26"/>
          <w:szCs w:val="26"/>
          <w:rtl/>
          <w:lang w:bidi="fa-IR"/>
        </w:rPr>
        <w:t xml:space="preserve">، یعنی مرحله آگاهی </w:t>
      </w:r>
      <w:r w:rsidR="008F7101" w:rsidRPr="00874A60">
        <w:rPr>
          <w:rFonts w:cs="B Lotus" w:hint="cs"/>
          <w:sz w:val="26"/>
          <w:szCs w:val="26"/>
          <w:rtl/>
          <w:lang w:bidi="fa-IR"/>
        </w:rPr>
        <w:t>تأثیر</w:t>
      </w:r>
      <w:r w:rsidR="00F20C4C" w:rsidRPr="00874A60">
        <w:rPr>
          <w:rFonts w:cs="B Lotus" w:hint="cs"/>
          <w:sz w:val="26"/>
          <w:szCs w:val="26"/>
          <w:rtl/>
          <w:lang w:bidi="fa-IR"/>
        </w:rPr>
        <w:t xml:space="preserve"> دارد. مفهوم مکان و جغرافیا در هویت مکان ریشه دارد (</w:t>
      </w:r>
      <w:r w:rsidR="00F40EB8" w:rsidRPr="00874A60">
        <w:rPr>
          <w:rFonts w:cs="B Lotus" w:hint="cs"/>
          <w:sz w:val="26"/>
          <w:szCs w:val="26"/>
          <w:rtl/>
          <w:lang w:bidi="fa-IR"/>
        </w:rPr>
        <w:t>36</w:t>
      </w:r>
      <w:r w:rsidR="00F20C4C" w:rsidRPr="00874A60">
        <w:rPr>
          <w:rFonts w:cs="B Lotus" w:hint="cs"/>
          <w:sz w:val="26"/>
          <w:szCs w:val="26"/>
          <w:rtl/>
          <w:lang w:bidi="fa-IR"/>
        </w:rPr>
        <w:t xml:space="preserve">). </w:t>
      </w:r>
      <w:r w:rsidR="00EC26DE" w:rsidRPr="00874A60">
        <w:rPr>
          <w:rFonts w:cs="B Lotus" w:hint="cs"/>
          <w:sz w:val="26"/>
          <w:szCs w:val="26"/>
          <w:rtl/>
          <w:lang w:bidi="fa-IR"/>
        </w:rPr>
        <w:t>این بدان معنا است که عشق</w:t>
      </w:r>
      <w:r w:rsidR="00EC26DE" w:rsidRPr="00874A60">
        <w:rPr>
          <w:rFonts w:cs="B Lotus"/>
          <w:sz w:val="26"/>
          <w:szCs w:val="26"/>
          <w:rtl/>
          <w:lang w:bidi="fa-IR"/>
        </w:rPr>
        <w:t xml:space="preserve"> </w:t>
      </w:r>
      <w:r w:rsidR="00EC26DE" w:rsidRPr="00874A60">
        <w:rPr>
          <w:rFonts w:cs="B Lotus" w:hint="cs"/>
          <w:sz w:val="26"/>
          <w:szCs w:val="26"/>
          <w:rtl/>
          <w:lang w:bidi="fa-IR"/>
        </w:rPr>
        <w:t>مردم</w:t>
      </w:r>
      <w:r w:rsidR="00EC26DE" w:rsidRPr="00874A60">
        <w:rPr>
          <w:rFonts w:cs="B Lotus"/>
          <w:sz w:val="26"/>
          <w:szCs w:val="26"/>
          <w:rtl/>
          <w:lang w:bidi="fa-IR"/>
        </w:rPr>
        <w:t xml:space="preserve"> </w:t>
      </w:r>
      <w:r w:rsidR="00EC26DE" w:rsidRPr="00874A60">
        <w:rPr>
          <w:rFonts w:cs="B Lotus" w:hint="cs"/>
          <w:sz w:val="26"/>
          <w:szCs w:val="26"/>
          <w:rtl/>
          <w:lang w:bidi="fa-IR"/>
        </w:rPr>
        <w:t>به</w:t>
      </w:r>
      <w:r w:rsidR="00EC26DE" w:rsidRPr="00874A60">
        <w:rPr>
          <w:rFonts w:cs="B Lotus"/>
          <w:sz w:val="26"/>
          <w:szCs w:val="26"/>
          <w:rtl/>
          <w:lang w:bidi="fa-IR"/>
        </w:rPr>
        <w:t xml:space="preserve"> </w:t>
      </w:r>
      <w:r w:rsidR="00EC26DE" w:rsidRPr="00874A60">
        <w:rPr>
          <w:rFonts w:cs="B Lotus" w:hint="cs"/>
          <w:sz w:val="26"/>
          <w:szCs w:val="26"/>
          <w:rtl/>
          <w:lang w:bidi="fa-IR"/>
        </w:rPr>
        <w:t>شهر و مکان</w:t>
      </w:r>
      <w:r w:rsidR="00EC26DE" w:rsidRPr="00874A60">
        <w:rPr>
          <w:rFonts w:cs="B Lotus"/>
          <w:sz w:val="26"/>
          <w:szCs w:val="26"/>
          <w:rtl/>
          <w:lang w:bidi="fa-IR"/>
        </w:rPr>
        <w:t xml:space="preserve"> </w:t>
      </w:r>
      <w:r w:rsidR="00EC26DE" w:rsidRPr="00874A60">
        <w:rPr>
          <w:rFonts w:cs="B Lotus" w:hint="cs"/>
          <w:sz w:val="26"/>
          <w:szCs w:val="26"/>
          <w:rtl/>
          <w:lang w:bidi="fa-IR"/>
        </w:rPr>
        <w:t>می‌تواند</w:t>
      </w:r>
      <w:r w:rsidR="00EC26DE" w:rsidRPr="00874A60">
        <w:rPr>
          <w:rFonts w:cs="B Lotus"/>
          <w:sz w:val="26"/>
          <w:szCs w:val="26"/>
          <w:rtl/>
          <w:lang w:bidi="fa-IR"/>
        </w:rPr>
        <w:t xml:space="preserve"> </w:t>
      </w:r>
      <w:r w:rsidR="00A03BBD" w:rsidRPr="00874A60">
        <w:rPr>
          <w:rFonts w:cs="B Lotus" w:hint="cs"/>
          <w:sz w:val="26"/>
          <w:szCs w:val="26"/>
          <w:rtl/>
          <w:lang w:bidi="fa-IR"/>
        </w:rPr>
        <w:t>آن‌ها</w:t>
      </w:r>
      <w:r w:rsidR="00EC26DE" w:rsidRPr="00874A60">
        <w:rPr>
          <w:rFonts w:cs="B Lotus"/>
          <w:sz w:val="26"/>
          <w:szCs w:val="26"/>
          <w:rtl/>
          <w:lang w:bidi="fa-IR"/>
        </w:rPr>
        <w:t xml:space="preserve"> </w:t>
      </w:r>
      <w:r w:rsidR="00EC26DE" w:rsidRPr="00874A60">
        <w:rPr>
          <w:rFonts w:cs="B Lotus" w:hint="cs"/>
          <w:sz w:val="26"/>
          <w:szCs w:val="26"/>
          <w:rtl/>
          <w:lang w:bidi="fa-IR"/>
        </w:rPr>
        <w:t>را</w:t>
      </w:r>
      <w:r w:rsidR="00EC26DE" w:rsidRPr="00874A60">
        <w:rPr>
          <w:rFonts w:cs="B Lotus"/>
          <w:sz w:val="26"/>
          <w:szCs w:val="26"/>
          <w:rtl/>
          <w:lang w:bidi="fa-IR"/>
        </w:rPr>
        <w:t xml:space="preserve"> </w:t>
      </w:r>
      <w:r w:rsidR="00EC26DE" w:rsidRPr="00874A60">
        <w:rPr>
          <w:rFonts w:cs="B Lotus" w:hint="cs"/>
          <w:sz w:val="26"/>
          <w:szCs w:val="26"/>
          <w:rtl/>
          <w:lang w:bidi="fa-IR"/>
        </w:rPr>
        <w:t>تشویق</w:t>
      </w:r>
      <w:r w:rsidR="00EC26DE" w:rsidRPr="00874A60">
        <w:rPr>
          <w:rFonts w:cs="B Lotus"/>
          <w:sz w:val="26"/>
          <w:szCs w:val="26"/>
          <w:rtl/>
          <w:lang w:bidi="fa-IR"/>
        </w:rPr>
        <w:t xml:space="preserve"> </w:t>
      </w:r>
      <w:r w:rsidR="00EC26DE" w:rsidRPr="00874A60">
        <w:rPr>
          <w:rFonts w:cs="B Lotus" w:hint="cs"/>
          <w:sz w:val="26"/>
          <w:szCs w:val="26"/>
          <w:rtl/>
          <w:lang w:bidi="fa-IR"/>
        </w:rPr>
        <w:t>کند</w:t>
      </w:r>
      <w:r w:rsidR="00EC26DE" w:rsidRPr="00874A60">
        <w:rPr>
          <w:rFonts w:cs="B Lotus"/>
          <w:sz w:val="26"/>
          <w:szCs w:val="26"/>
          <w:rtl/>
          <w:lang w:bidi="fa-IR"/>
        </w:rPr>
        <w:t xml:space="preserve"> </w:t>
      </w:r>
      <w:r w:rsidR="00EC26DE" w:rsidRPr="00874A60">
        <w:rPr>
          <w:rFonts w:cs="B Lotus" w:hint="cs"/>
          <w:sz w:val="26"/>
          <w:szCs w:val="26"/>
          <w:rtl/>
          <w:lang w:bidi="fa-IR"/>
        </w:rPr>
        <w:t>که</w:t>
      </w:r>
      <w:r w:rsidR="00EC26DE" w:rsidRPr="00874A60">
        <w:rPr>
          <w:rFonts w:cs="B Lotus"/>
          <w:sz w:val="26"/>
          <w:szCs w:val="26"/>
          <w:rtl/>
          <w:lang w:bidi="fa-IR"/>
        </w:rPr>
        <w:t xml:space="preserve"> </w:t>
      </w:r>
      <w:r w:rsidR="00EC26DE" w:rsidRPr="00874A60">
        <w:rPr>
          <w:rFonts w:cs="B Lotus" w:hint="cs"/>
          <w:sz w:val="26"/>
          <w:szCs w:val="26"/>
          <w:rtl/>
          <w:lang w:bidi="fa-IR"/>
        </w:rPr>
        <w:t>طرفدار</w:t>
      </w:r>
      <w:r w:rsidR="00EC26DE" w:rsidRPr="00874A60">
        <w:rPr>
          <w:rFonts w:cs="B Lotus"/>
          <w:sz w:val="26"/>
          <w:szCs w:val="26"/>
          <w:rtl/>
          <w:lang w:bidi="fa-IR"/>
        </w:rPr>
        <w:t xml:space="preserve"> </w:t>
      </w:r>
      <w:r w:rsidR="00EC26DE" w:rsidRPr="00874A60">
        <w:rPr>
          <w:rFonts w:cs="B Lotus" w:hint="cs"/>
          <w:sz w:val="26"/>
          <w:szCs w:val="26"/>
          <w:rtl/>
          <w:lang w:bidi="fa-IR"/>
        </w:rPr>
        <w:t>یک</w:t>
      </w:r>
      <w:r w:rsidR="00EC26DE" w:rsidRPr="00874A60">
        <w:rPr>
          <w:rFonts w:cs="B Lotus"/>
          <w:sz w:val="26"/>
          <w:szCs w:val="26"/>
          <w:rtl/>
          <w:lang w:bidi="fa-IR"/>
        </w:rPr>
        <w:t xml:space="preserve"> </w:t>
      </w:r>
      <w:r w:rsidR="00EC26DE" w:rsidRPr="00874A60">
        <w:rPr>
          <w:rFonts w:cs="B Lotus" w:hint="cs"/>
          <w:sz w:val="26"/>
          <w:szCs w:val="26"/>
          <w:rtl/>
          <w:lang w:bidi="fa-IR"/>
        </w:rPr>
        <w:t>تیم</w:t>
      </w:r>
      <w:r w:rsidR="00EC26DE" w:rsidRPr="00874A60">
        <w:rPr>
          <w:rFonts w:cs="B Lotus"/>
          <w:sz w:val="26"/>
          <w:szCs w:val="26"/>
          <w:rtl/>
          <w:lang w:bidi="fa-IR"/>
        </w:rPr>
        <w:t xml:space="preserve"> </w:t>
      </w:r>
      <w:r w:rsidR="00EC26DE" w:rsidRPr="00874A60">
        <w:rPr>
          <w:rFonts w:cs="B Lotus" w:hint="cs"/>
          <w:sz w:val="26"/>
          <w:szCs w:val="26"/>
          <w:rtl/>
          <w:lang w:bidi="fa-IR"/>
        </w:rPr>
        <w:t>شوند</w:t>
      </w:r>
      <w:r w:rsidR="00EC26DE" w:rsidRPr="00874A60">
        <w:rPr>
          <w:rFonts w:cs="B Lotus"/>
          <w:sz w:val="26"/>
          <w:szCs w:val="26"/>
          <w:rtl/>
          <w:lang w:bidi="fa-IR"/>
        </w:rPr>
        <w:t xml:space="preserve">. </w:t>
      </w:r>
      <w:r w:rsidR="001A65E4" w:rsidRPr="00874A60">
        <w:rPr>
          <w:rFonts w:cs="B Lotus" w:hint="cs"/>
          <w:sz w:val="26"/>
          <w:szCs w:val="26"/>
          <w:rtl/>
          <w:lang w:bidi="fa-IR"/>
        </w:rPr>
        <w:t>پس</w:t>
      </w:r>
      <w:r w:rsidR="00876428" w:rsidRPr="00874A60">
        <w:rPr>
          <w:rFonts w:cs="B Lotus" w:hint="cs"/>
          <w:sz w:val="26"/>
          <w:szCs w:val="26"/>
          <w:rtl/>
          <w:lang w:bidi="fa-IR"/>
        </w:rPr>
        <w:t xml:space="preserve"> </w:t>
      </w:r>
      <w:r w:rsidR="008F7101" w:rsidRPr="00874A60">
        <w:rPr>
          <w:rFonts w:cs="B Lotus" w:hint="cs"/>
          <w:sz w:val="26"/>
          <w:szCs w:val="26"/>
          <w:rtl/>
          <w:lang w:bidi="fa-IR"/>
        </w:rPr>
        <w:t>هرچقدر</w:t>
      </w:r>
      <w:r w:rsidR="00876428" w:rsidRPr="00874A60">
        <w:rPr>
          <w:rFonts w:cs="B Lotus" w:hint="cs"/>
          <w:sz w:val="26"/>
          <w:szCs w:val="26"/>
          <w:rtl/>
          <w:lang w:bidi="fa-IR"/>
        </w:rPr>
        <w:t xml:space="preserve"> علاقه شهروندان به شهر و مکان زندگی خود بیشتر باشد، </w:t>
      </w:r>
      <w:r w:rsidR="008F7101" w:rsidRPr="00874A60">
        <w:rPr>
          <w:rFonts w:cs="B Lotus" w:hint="cs"/>
          <w:sz w:val="26"/>
          <w:szCs w:val="26"/>
          <w:rtl/>
          <w:lang w:bidi="fa-IR"/>
        </w:rPr>
        <w:t>احتمالاً</w:t>
      </w:r>
      <w:r w:rsidR="00876428" w:rsidRPr="00874A60">
        <w:rPr>
          <w:rFonts w:cs="B Lotus" w:hint="cs"/>
          <w:sz w:val="26"/>
          <w:szCs w:val="26"/>
          <w:rtl/>
          <w:lang w:bidi="fa-IR"/>
        </w:rPr>
        <w:t xml:space="preserve"> هویت‌سازی </w:t>
      </w:r>
      <w:r w:rsidR="00A03BBD" w:rsidRPr="00874A60">
        <w:rPr>
          <w:rFonts w:cs="B Lotus" w:hint="cs"/>
          <w:sz w:val="26"/>
          <w:szCs w:val="26"/>
          <w:rtl/>
          <w:lang w:bidi="fa-IR"/>
        </w:rPr>
        <w:t>آن‌ها</w:t>
      </w:r>
      <w:r w:rsidR="00876428" w:rsidRPr="00874A60">
        <w:rPr>
          <w:rFonts w:cs="B Lotus" w:hint="cs"/>
          <w:sz w:val="26"/>
          <w:szCs w:val="26"/>
          <w:rtl/>
          <w:lang w:bidi="fa-IR"/>
        </w:rPr>
        <w:t xml:space="preserve"> با تیم ورزشی همان شهر نیز قوی‌تر خواهد بود </w:t>
      </w:r>
      <w:r w:rsidR="00EC26DE" w:rsidRPr="00874A60">
        <w:rPr>
          <w:rFonts w:cs="B Lotus"/>
          <w:sz w:val="26"/>
          <w:szCs w:val="26"/>
          <w:rtl/>
          <w:lang w:bidi="fa-IR"/>
        </w:rPr>
        <w:t>(</w:t>
      </w:r>
      <w:r w:rsidR="00F40EB8" w:rsidRPr="00874A60">
        <w:rPr>
          <w:rFonts w:cs="B Lotus" w:hint="cs"/>
          <w:sz w:val="26"/>
          <w:szCs w:val="26"/>
          <w:rtl/>
          <w:lang w:bidi="fa-IR"/>
        </w:rPr>
        <w:t>9</w:t>
      </w:r>
      <w:r w:rsidR="00EC26DE" w:rsidRPr="00874A60">
        <w:rPr>
          <w:rFonts w:cs="B Lotus"/>
          <w:sz w:val="26"/>
          <w:szCs w:val="26"/>
          <w:rtl/>
          <w:lang w:bidi="fa-IR"/>
        </w:rPr>
        <w:t>)</w:t>
      </w:r>
      <w:r w:rsidR="00EC26DE" w:rsidRPr="00874A60">
        <w:rPr>
          <w:rFonts w:cs="B Lotus" w:hint="cs"/>
          <w:sz w:val="26"/>
          <w:szCs w:val="26"/>
          <w:rtl/>
          <w:lang w:bidi="fa-IR"/>
        </w:rPr>
        <w:t>.</w:t>
      </w:r>
      <w:r w:rsidR="00DA6E57" w:rsidRPr="00874A60">
        <w:rPr>
          <w:rFonts w:cs="B Lotus" w:hint="cs"/>
          <w:sz w:val="26"/>
          <w:szCs w:val="26"/>
          <w:rtl/>
          <w:lang w:bidi="fa-IR"/>
        </w:rPr>
        <w:t xml:space="preserve"> باوجود اهمیت بالای مکان و جغرافیا برای هویت‌سازی، تحقیق حاضر اما نقش این عامل را چندان مهم پیش‌بینی نکرد. در توجیه این </w:t>
      </w:r>
      <w:r w:rsidR="008F7101" w:rsidRPr="00874A60">
        <w:rPr>
          <w:rFonts w:cs="B Lotus" w:hint="cs"/>
          <w:sz w:val="26"/>
          <w:szCs w:val="26"/>
          <w:rtl/>
          <w:lang w:bidi="fa-IR"/>
        </w:rPr>
        <w:t>مسئله</w:t>
      </w:r>
      <w:r w:rsidR="00DA6E57" w:rsidRPr="00874A60">
        <w:rPr>
          <w:rFonts w:cs="B Lotus" w:hint="cs"/>
          <w:sz w:val="26"/>
          <w:szCs w:val="26"/>
          <w:rtl/>
          <w:lang w:bidi="fa-IR"/>
        </w:rPr>
        <w:t xml:space="preserve"> باید به این نکته اشاره کرد که فرهنگ ایران </w:t>
      </w:r>
      <w:r w:rsidR="008F7101" w:rsidRPr="00874A60">
        <w:rPr>
          <w:rFonts w:cs="B Lotus" w:hint="cs"/>
          <w:sz w:val="26"/>
          <w:szCs w:val="26"/>
          <w:rtl/>
          <w:lang w:bidi="fa-IR"/>
        </w:rPr>
        <w:t>به‌گونه‌ای</w:t>
      </w:r>
      <w:r w:rsidR="00DA6E57" w:rsidRPr="00874A60">
        <w:rPr>
          <w:rFonts w:cs="B Lotus" w:hint="cs"/>
          <w:sz w:val="26"/>
          <w:szCs w:val="26"/>
          <w:rtl/>
          <w:lang w:bidi="fa-IR"/>
        </w:rPr>
        <w:t xml:space="preserve"> است که مسئله هویت مکان برای شهروندان چندان برجسته نیست. در برخی مناطق ایران که تعصب و علاقه به جغرافیا و نمادهای فرهنگی مختص همان جغرافیا، مانند تبریز</w:t>
      </w:r>
      <w:r w:rsidR="00EC26DE" w:rsidRPr="00874A60">
        <w:rPr>
          <w:rFonts w:cs="B Lotus" w:hint="cs"/>
          <w:sz w:val="26"/>
          <w:szCs w:val="26"/>
          <w:rtl/>
          <w:lang w:bidi="fa-IR"/>
        </w:rPr>
        <w:t xml:space="preserve"> </w:t>
      </w:r>
      <w:r w:rsidR="00DA6E57" w:rsidRPr="00874A60">
        <w:rPr>
          <w:rFonts w:cs="B Lotus" w:hint="cs"/>
          <w:sz w:val="26"/>
          <w:szCs w:val="26"/>
          <w:rtl/>
          <w:lang w:bidi="fa-IR"/>
        </w:rPr>
        <w:t xml:space="preserve">بالا برآورد می‌شود، این عامل نقش زیادی بر هویت‌سازی با تیم همان منطقه دارد. در واقع، </w:t>
      </w:r>
      <w:r w:rsidR="000A3E27" w:rsidRPr="00874A60">
        <w:rPr>
          <w:rFonts w:cs="B Lotus" w:hint="cs"/>
          <w:sz w:val="26"/>
          <w:szCs w:val="26"/>
          <w:rtl/>
          <w:lang w:bidi="fa-IR"/>
        </w:rPr>
        <w:t>در صورتی افراد با تیم‌های مناطق خود هویت‌سازی می‌کنند که به مناطق خود بدون توجه به مسئله ورزش، افتخار کنند (</w:t>
      </w:r>
      <w:r w:rsidR="00673EA5" w:rsidRPr="00874A60">
        <w:rPr>
          <w:rFonts w:cs="B Lotus" w:hint="cs"/>
          <w:sz w:val="26"/>
          <w:szCs w:val="26"/>
          <w:rtl/>
          <w:lang w:bidi="fa-IR"/>
        </w:rPr>
        <w:t>37</w:t>
      </w:r>
      <w:r w:rsidR="000A3E27" w:rsidRPr="00874A60">
        <w:rPr>
          <w:rFonts w:cs="B Lotus" w:hint="cs"/>
          <w:sz w:val="26"/>
          <w:szCs w:val="26"/>
          <w:rtl/>
          <w:lang w:bidi="fa-IR"/>
        </w:rPr>
        <w:t>)</w:t>
      </w:r>
      <w:r w:rsidR="00F40EB8" w:rsidRPr="00874A60">
        <w:rPr>
          <w:rFonts w:cs="B Lotus" w:hint="cs"/>
          <w:sz w:val="26"/>
          <w:szCs w:val="26"/>
          <w:rtl/>
          <w:lang w:bidi="fa-IR"/>
        </w:rPr>
        <w:t>؛</w:t>
      </w:r>
      <w:r w:rsidR="000A3E27" w:rsidRPr="00874A60">
        <w:rPr>
          <w:rFonts w:cs="B Lotus" w:hint="cs"/>
          <w:sz w:val="26"/>
          <w:szCs w:val="26"/>
          <w:rtl/>
          <w:lang w:bidi="fa-IR"/>
        </w:rPr>
        <w:t xml:space="preserve"> </w:t>
      </w:r>
      <w:r w:rsidR="00DA6E57" w:rsidRPr="00874A60">
        <w:rPr>
          <w:rFonts w:cs="B Lotus" w:hint="cs"/>
          <w:sz w:val="26"/>
          <w:szCs w:val="26"/>
          <w:rtl/>
          <w:lang w:bidi="fa-IR"/>
        </w:rPr>
        <w:t xml:space="preserve">مفهومی که </w:t>
      </w:r>
      <w:r w:rsidR="008F7101" w:rsidRPr="00874A60">
        <w:rPr>
          <w:rFonts w:cs="B Lotus" w:hint="cs"/>
          <w:sz w:val="26"/>
          <w:szCs w:val="26"/>
          <w:rtl/>
          <w:lang w:bidi="fa-IR"/>
        </w:rPr>
        <w:t>احتمالاً</w:t>
      </w:r>
      <w:r w:rsidR="00DA6E57" w:rsidRPr="00874A60">
        <w:rPr>
          <w:rFonts w:cs="B Lotus" w:hint="cs"/>
          <w:sz w:val="26"/>
          <w:szCs w:val="26"/>
          <w:rtl/>
          <w:lang w:bidi="fa-IR"/>
        </w:rPr>
        <w:t xml:space="preserve"> در بسیاری از شهرهای ایران کمتر مشهود است.</w:t>
      </w:r>
    </w:p>
    <w:p w14:paraId="19B63531" w14:textId="638A1894" w:rsidR="00C64597" w:rsidRPr="00874A60" w:rsidRDefault="003643E4" w:rsidP="00824B8E">
      <w:pPr>
        <w:autoSpaceDE w:val="0"/>
        <w:autoSpaceDN w:val="0"/>
        <w:bidi/>
        <w:adjustRightInd w:val="0"/>
        <w:spacing w:after="0" w:line="240" w:lineRule="auto"/>
        <w:jc w:val="both"/>
        <w:rPr>
          <w:rFonts w:cs="B Lotus"/>
          <w:sz w:val="26"/>
          <w:szCs w:val="26"/>
          <w:lang w:bidi="fa-IR"/>
        </w:rPr>
      </w:pPr>
      <w:r w:rsidRPr="00874A60">
        <w:rPr>
          <w:rFonts w:cs="B Lotus" w:hint="cs"/>
          <w:sz w:val="26"/>
          <w:szCs w:val="26"/>
          <w:rtl/>
          <w:lang w:bidi="fa-IR"/>
        </w:rPr>
        <w:t xml:space="preserve">یکی از یافته‌های تحقیق حاضر به تفاوت عوامل هویت‌سازی زنان و مردان مربوط می‌شود. </w:t>
      </w:r>
      <w:r w:rsidR="00311554" w:rsidRPr="00874A60">
        <w:rPr>
          <w:rFonts w:cs="B Lotus" w:hint="cs"/>
          <w:sz w:val="26"/>
          <w:szCs w:val="26"/>
          <w:rtl/>
          <w:lang w:bidi="fa-IR"/>
        </w:rPr>
        <w:t xml:space="preserve">در بین 4 عامل هویت‌سازی که بیشترین فراوانی را دارند دو عامل عوامل باشگاه‌داری حرفه‌ای و تمایلات شخصی برای مردان و دو عامل عوامل جامعه‌پذیری و رسانه مشترک نبودند. </w:t>
      </w:r>
      <w:r w:rsidR="00C97759" w:rsidRPr="00874A60">
        <w:rPr>
          <w:rFonts w:cs="B Lotus" w:hint="cs"/>
          <w:sz w:val="26"/>
          <w:szCs w:val="26"/>
          <w:rtl/>
          <w:lang w:bidi="fa-IR"/>
        </w:rPr>
        <w:t xml:space="preserve">این تفاوت‌ها بر یکی از کلیشه‌های اصلی فوتبال </w:t>
      </w:r>
      <w:r w:rsidR="00EC0E50" w:rsidRPr="00874A60">
        <w:rPr>
          <w:rFonts w:cs="B Lotus" w:hint="cs"/>
          <w:sz w:val="26"/>
          <w:szCs w:val="26"/>
          <w:rtl/>
          <w:lang w:bidi="fa-IR"/>
        </w:rPr>
        <w:t>تأکید</w:t>
      </w:r>
      <w:r w:rsidR="00C97759" w:rsidRPr="00874A60">
        <w:rPr>
          <w:rFonts w:cs="B Lotus" w:hint="cs"/>
          <w:sz w:val="26"/>
          <w:szCs w:val="26"/>
          <w:rtl/>
          <w:lang w:bidi="fa-IR"/>
        </w:rPr>
        <w:t xml:space="preserve"> دارد: مردان مخاطبین جدی فوتبال</w:t>
      </w:r>
      <w:r w:rsidR="00214385" w:rsidRPr="00874A60">
        <w:rPr>
          <w:rFonts w:cs="B Lotus"/>
          <w:sz w:val="26"/>
          <w:szCs w:val="26"/>
          <w:lang w:bidi="fa-IR"/>
        </w:rPr>
        <w:t xml:space="preserve"> </w:t>
      </w:r>
      <w:r w:rsidR="00214385" w:rsidRPr="00874A60">
        <w:rPr>
          <w:rFonts w:cs="B Lotus" w:hint="cs"/>
          <w:sz w:val="26"/>
          <w:szCs w:val="26"/>
          <w:rtl/>
          <w:lang w:bidi="fa-IR"/>
        </w:rPr>
        <w:t>هستند</w:t>
      </w:r>
      <w:r w:rsidR="00C97759" w:rsidRPr="00874A60">
        <w:rPr>
          <w:rFonts w:cs="B Lotus" w:hint="cs"/>
          <w:sz w:val="26"/>
          <w:szCs w:val="26"/>
          <w:rtl/>
          <w:lang w:bidi="fa-IR"/>
        </w:rPr>
        <w:t xml:space="preserve"> (</w:t>
      </w:r>
      <w:r w:rsidR="00EF216C" w:rsidRPr="00874A60">
        <w:rPr>
          <w:rFonts w:cs="B Lotus" w:hint="cs"/>
          <w:sz w:val="26"/>
          <w:szCs w:val="26"/>
          <w:rtl/>
          <w:lang w:bidi="fa-IR"/>
        </w:rPr>
        <w:t>38</w:t>
      </w:r>
      <w:r w:rsidR="00C97759" w:rsidRPr="00874A60">
        <w:rPr>
          <w:rFonts w:cs="B Lotus" w:hint="cs"/>
          <w:sz w:val="26"/>
          <w:szCs w:val="26"/>
          <w:rtl/>
          <w:lang w:bidi="fa-IR"/>
        </w:rPr>
        <w:t>).</w:t>
      </w:r>
      <w:r w:rsidR="004B5479" w:rsidRPr="00874A60">
        <w:rPr>
          <w:rFonts w:cs="B Lotus" w:hint="cs"/>
          <w:sz w:val="26"/>
          <w:szCs w:val="26"/>
          <w:rtl/>
          <w:lang w:bidi="fa-IR"/>
        </w:rPr>
        <w:t xml:space="preserve"> </w:t>
      </w:r>
      <w:r w:rsidR="00D255C6" w:rsidRPr="00874A60">
        <w:rPr>
          <w:rFonts w:cs="B Lotus" w:hint="cs"/>
          <w:sz w:val="26"/>
          <w:szCs w:val="26"/>
          <w:rtl/>
          <w:lang w:bidi="fa-IR"/>
        </w:rPr>
        <w:t>درحالی‌که</w:t>
      </w:r>
      <w:r w:rsidR="004B5479" w:rsidRPr="00874A60">
        <w:rPr>
          <w:rFonts w:cs="B Lotus" w:hint="cs"/>
          <w:sz w:val="26"/>
          <w:szCs w:val="26"/>
          <w:rtl/>
          <w:lang w:bidi="fa-IR"/>
        </w:rPr>
        <w:t xml:space="preserve"> مردان به عوامل باشگاه‌داری حرفه‌ای </w:t>
      </w:r>
      <w:r w:rsidR="00D255C6" w:rsidRPr="00874A60">
        <w:rPr>
          <w:rFonts w:cs="B Lotus" w:hint="cs"/>
          <w:sz w:val="26"/>
          <w:szCs w:val="26"/>
          <w:rtl/>
          <w:lang w:bidi="fa-IR"/>
        </w:rPr>
        <w:t>به‌عنوان</w:t>
      </w:r>
      <w:r w:rsidR="004B5479" w:rsidRPr="00874A60">
        <w:rPr>
          <w:rFonts w:cs="B Lotus" w:hint="cs"/>
          <w:sz w:val="26"/>
          <w:szCs w:val="26"/>
          <w:rtl/>
          <w:lang w:bidi="fa-IR"/>
        </w:rPr>
        <w:t xml:space="preserve"> یک عامل هویت‌سازی توجه کرده‌اند، زنان </w:t>
      </w:r>
      <w:r w:rsidR="008F7101" w:rsidRPr="00874A60">
        <w:rPr>
          <w:rFonts w:cs="B Lotus" w:hint="cs"/>
          <w:sz w:val="26"/>
          <w:szCs w:val="26"/>
          <w:rtl/>
          <w:lang w:bidi="fa-IR"/>
        </w:rPr>
        <w:t>تأثیرپذیری</w:t>
      </w:r>
      <w:r w:rsidR="004B5479" w:rsidRPr="00874A60">
        <w:rPr>
          <w:rFonts w:cs="B Lotus" w:hint="cs"/>
          <w:sz w:val="26"/>
          <w:szCs w:val="26"/>
          <w:rtl/>
          <w:lang w:bidi="fa-IR"/>
        </w:rPr>
        <w:t xml:space="preserve"> از دیگر شخصیت‌های محیط اطرافشان مانند خانواده و پدر بیشتر </w:t>
      </w:r>
      <w:r w:rsidR="008F7101" w:rsidRPr="00874A60">
        <w:rPr>
          <w:rFonts w:cs="B Lotus" w:hint="cs"/>
          <w:sz w:val="26"/>
          <w:szCs w:val="26"/>
          <w:rtl/>
          <w:lang w:bidi="fa-IR"/>
        </w:rPr>
        <w:t>تأثیر</w:t>
      </w:r>
      <w:r w:rsidR="004B5479" w:rsidRPr="00874A60">
        <w:rPr>
          <w:rFonts w:cs="B Lotus" w:hint="cs"/>
          <w:sz w:val="26"/>
          <w:szCs w:val="26"/>
          <w:rtl/>
          <w:lang w:bidi="fa-IR"/>
        </w:rPr>
        <w:t xml:space="preserve"> می‌پذیرند</w:t>
      </w:r>
      <w:r w:rsidR="00F056C2" w:rsidRPr="00874A60">
        <w:rPr>
          <w:rFonts w:cs="B Lotus" w:hint="cs"/>
          <w:sz w:val="26"/>
          <w:szCs w:val="26"/>
          <w:rtl/>
          <w:lang w:bidi="fa-IR"/>
        </w:rPr>
        <w:t xml:space="preserve"> </w:t>
      </w:r>
      <w:r w:rsidR="00A85C5D" w:rsidRPr="00874A60">
        <w:rPr>
          <w:rFonts w:cs="B Lotus" w:hint="cs"/>
          <w:sz w:val="26"/>
          <w:szCs w:val="26"/>
          <w:rtl/>
          <w:lang w:bidi="fa-IR"/>
        </w:rPr>
        <w:t>(</w:t>
      </w:r>
      <w:r w:rsidR="00EF216C" w:rsidRPr="00874A60">
        <w:rPr>
          <w:rFonts w:cs="B Lotus" w:hint="cs"/>
          <w:sz w:val="26"/>
          <w:szCs w:val="26"/>
          <w:rtl/>
          <w:lang w:bidi="fa-IR"/>
        </w:rPr>
        <w:t>39</w:t>
      </w:r>
      <w:r w:rsidR="00A85C5D" w:rsidRPr="00874A60">
        <w:rPr>
          <w:rFonts w:cs="B Lotus" w:hint="cs"/>
          <w:sz w:val="26"/>
          <w:szCs w:val="26"/>
          <w:rtl/>
          <w:lang w:bidi="fa-IR"/>
        </w:rPr>
        <w:t>)</w:t>
      </w:r>
      <w:r w:rsidR="004B5479" w:rsidRPr="00874A60">
        <w:rPr>
          <w:rFonts w:cs="B Lotus" w:hint="cs"/>
          <w:sz w:val="26"/>
          <w:szCs w:val="26"/>
          <w:rtl/>
          <w:lang w:bidi="fa-IR"/>
        </w:rPr>
        <w:t xml:space="preserve">. </w:t>
      </w:r>
      <w:r w:rsidR="008F7101" w:rsidRPr="00874A60">
        <w:rPr>
          <w:rFonts w:cs="B Lotus" w:hint="cs"/>
          <w:sz w:val="26"/>
          <w:szCs w:val="26"/>
          <w:rtl/>
          <w:lang w:bidi="fa-IR"/>
        </w:rPr>
        <w:t>عوامل</w:t>
      </w:r>
      <w:r w:rsidR="004B5479" w:rsidRPr="00874A60">
        <w:rPr>
          <w:rFonts w:cs="B Lotus" w:hint="cs"/>
          <w:sz w:val="26"/>
          <w:szCs w:val="26"/>
          <w:rtl/>
          <w:lang w:bidi="fa-IR"/>
        </w:rPr>
        <w:t xml:space="preserve"> جامعه‌پذیری در برابر عوامل باشگاه‌داری حرفه‌ای برای هویت‌سازی، یک عامل </w:t>
      </w:r>
      <w:r w:rsidR="008F7101" w:rsidRPr="00874A60">
        <w:rPr>
          <w:rFonts w:cs="B Lotus" w:hint="cs"/>
          <w:sz w:val="26"/>
          <w:szCs w:val="26"/>
          <w:rtl/>
          <w:lang w:bidi="fa-IR"/>
        </w:rPr>
        <w:t>دست‌دوم</w:t>
      </w:r>
      <w:r w:rsidR="004B5479" w:rsidRPr="00874A60">
        <w:rPr>
          <w:rFonts w:cs="B Lotus" w:hint="cs"/>
          <w:sz w:val="26"/>
          <w:szCs w:val="26"/>
          <w:rtl/>
          <w:lang w:bidi="fa-IR"/>
        </w:rPr>
        <w:t xml:space="preserve"> محسوب می‌شود</w:t>
      </w:r>
      <w:r w:rsidR="00B57DEE" w:rsidRPr="00874A60">
        <w:rPr>
          <w:rFonts w:cs="B Lotus" w:hint="cs"/>
          <w:sz w:val="26"/>
          <w:szCs w:val="26"/>
          <w:rtl/>
          <w:lang w:bidi="fa-IR"/>
        </w:rPr>
        <w:t xml:space="preserve"> که این نشان می‌دهد هنوز زنان خودشان را </w:t>
      </w:r>
      <w:r w:rsidR="00D255C6" w:rsidRPr="00874A60">
        <w:rPr>
          <w:rFonts w:cs="B Lotus" w:hint="cs"/>
          <w:sz w:val="26"/>
          <w:szCs w:val="26"/>
          <w:rtl/>
          <w:lang w:bidi="fa-IR"/>
        </w:rPr>
        <w:t>به‌عنوان</w:t>
      </w:r>
      <w:r w:rsidR="00B57DEE" w:rsidRPr="00874A60">
        <w:rPr>
          <w:rFonts w:cs="B Lotus" w:hint="cs"/>
          <w:sz w:val="26"/>
          <w:szCs w:val="26"/>
          <w:rtl/>
          <w:lang w:bidi="fa-IR"/>
        </w:rPr>
        <w:t xml:space="preserve"> یک مخاطب جدی در فوتبال تلقی نکرده‌اند. </w:t>
      </w:r>
      <w:r w:rsidR="00C44184" w:rsidRPr="00874A60">
        <w:rPr>
          <w:rFonts w:cs="B Lotus" w:hint="cs"/>
          <w:sz w:val="26"/>
          <w:szCs w:val="26"/>
          <w:rtl/>
          <w:lang w:bidi="fa-IR"/>
        </w:rPr>
        <w:t xml:space="preserve">عامل متفاوت دوم رسانه است؛ عاملی که شاید برای مردان به دلیل مشغله و سبک زندگی </w:t>
      </w:r>
      <w:r w:rsidR="008F7101" w:rsidRPr="00874A60">
        <w:rPr>
          <w:rFonts w:cs="B Lotus" w:hint="cs"/>
          <w:sz w:val="26"/>
          <w:szCs w:val="26"/>
          <w:rtl/>
          <w:lang w:bidi="fa-IR"/>
        </w:rPr>
        <w:t>تأثیر</w:t>
      </w:r>
      <w:r w:rsidR="00C04183" w:rsidRPr="00874A60">
        <w:rPr>
          <w:rFonts w:cs="B Lotus" w:hint="cs"/>
          <w:sz w:val="26"/>
          <w:szCs w:val="26"/>
          <w:rtl/>
          <w:lang w:bidi="fa-IR"/>
        </w:rPr>
        <w:t xml:space="preserve"> کمتری به نسبت زنان داشته باش</w:t>
      </w:r>
      <w:r w:rsidR="00C44184" w:rsidRPr="00874A60">
        <w:rPr>
          <w:rFonts w:cs="B Lotus" w:hint="cs"/>
          <w:sz w:val="26"/>
          <w:szCs w:val="26"/>
          <w:rtl/>
          <w:lang w:bidi="fa-IR"/>
        </w:rPr>
        <w:t xml:space="preserve">د. </w:t>
      </w:r>
      <w:r w:rsidR="007217AF" w:rsidRPr="00874A60">
        <w:rPr>
          <w:rFonts w:cs="B Lotus" w:hint="cs"/>
          <w:sz w:val="26"/>
          <w:szCs w:val="26"/>
          <w:rtl/>
          <w:lang w:bidi="fa-IR"/>
        </w:rPr>
        <w:t xml:space="preserve">علاوه بر اینکه، فرض اصلی در مرحله اول مدل پیوستار </w:t>
      </w:r>
      <w:r w:rsidR="00A03BBD" w:rsidRPr="00874A60">
        <w:rPr>
          <w:rFonts w:cs="B Lotus" w:hint="cs"/>
          <w:sz w:val="26"/>
          <w:szCs w:val="26"/>
          <w:rtl/>
          <w:lang w:bidi="fa-IR"/>
        </w:rPr>
        <w:t>روان‌شناختی</w:t>
      </w:r>
      <w:r w:rsidR="007217AF" w:rsidRPr="00874A60">
        <w:rPr>
          <w:rFonts w:cs="B Lotus" w:hint="cs"/>
          <w:sz w:val="26"/>
          <w:szCs w:val="26"/>
          <w:rtl/>
          <w:lang w:bidi="fa-IR"/>
        </w:rPr>
        <w:t xml:space="preserve">، یعنی مرحله آگاهی، کسب اطلاعات در مورد تیم است، زنان </w:t>
      </w:r>
      <w:r w:rsidR="008F7101" w:rsidRPr="00874A60">
        <w:rPr>
          <w:rFonts w:cs="B Lotus" w:hint="cs"/>
          <w:sz w:val="26"/>
          <w:szCs w:val="26"/>
          <w:rtl/>
          <w:lang w:bidi="fa-IR"/>
        </w:rPr>
        <w:t>به‌طور</w:t>
      </w:r>
      <w:r w:rsidR="007217AF" w:rsidRPr="00874A60">
        <w:rPr>
          <w:rFonts w:cs="B Lotus" w:hint="cs"/>
          <w:sz w:val="26"/>
          <w:szCs w:val="26"/>
          <w:rtl/>
          <w:lang w:bidi="fa-IR"/>
        </w:rPr>
        <w:t xml:space="preserve"> ناخودآگاه اطلاعات کمتری داشتند. به همین دلیل رسانه نقش مهم‌تری در هویت‌سازی زنان ایفا می‌کند.</w:t>
      </w:r>
    </w:p>
    <w:p w14:paraId="7E23697F" w14:textId="68A195F8" w:rsidR="005345AD" w:rsidRPr="00874A60" w:rsidRDefault="00D07EBA" w:rsidP="00CF03A7">
      <w:pPr>
        <w:autoSpaceDE w:val="0"/>
        <w:autoSpaceDN w:val="0"/>
        <w:bidi/>
        <w:adjustRightInd w:val="0"/>
        <w:spacing w:after="0" w:line="240" w:lineRule="auto"/>
        <w:jc w:val="both"/>
        <w:rPr>
          <w:rFonts w:cs="B Lotus"/>
          <w:sz w:val="26"/>
          <w:szCs w:val="26"/>
          <w:lang w:bidi="fa-IR"/>
        </w:rPr>
      </w:pPr>
      <w:r w:rsidRPr="00874A60">
        <w:rPr>
          <w:rFonts w:cs="B Lotus" w:hint="cs"/>
          <w:sz w:val="26"/>
          <w:szCs w:val="26"/>
          <w:rtl/>
          <w:lang w:bidi="fa-IR"/>
        </w:rPr>
        <w:t xml:space="preserve">یکی از مهم‌ترین یافته تحقیق حاضر در رابطه به تفاوت بین مردان و زنان از نظر عوامل </w:t>
      </w:r>
      <w:r w:rsidR="008F7101" w:rsidRPr="00874A60">
        <w:rPr>
          <w:rFonts w:cs="B Lotus" w:hint="cs"/>
          <w:sz w:val="26"/>
          <w:szCs w:val="26"/>
          <w:rtl/>
          <w:lang w:bidi="fa-IR"/>
        </w:rPr>
        <w:t>هویت‌سازی</w:t>
      </w:r>
      <w:r w:rsidRPr="00874A60">
        <w:rPr>
          <w:rFonts w:cs="B Lotus" w:hint="cs"/>
          <w:sz w:val="26"/>
          <w:szCs w:val="26"/>
          <w:rtl/>
          <w:lang w:bidi="fa-IR"/>
        </w:rPr>
        <w:t xml:space="preserve"> بود. این تحقیق نشان داد که عوامل رسانه یکی از عواملی است که تفاوت معنی‌داری بین مردان و زنان از نظر هویت‌سازی دارد. </w:t>
      </w:r>
      <w:r w:rsidR="00AB7CAD" w:rsidRPr="00874A60">
        <w:rPr>
          <w:rFonts w:cs="B Lotus" w:hint="cs"/>
          <w:sz w:val="26"/>
          <w:szCs w:val="26"/>
          <w:rtl/>
          <w:lang w:bidi="fa-IR"/>
        </w:rPr>
        <w:t>تحقیقات پیشین نشان دادند که محیط فیزیکی ورزش، منبع هویت‌سازی مهمی برای زنان به شمار نمی‌رود (</w:t>
      </w:r>
      <w:r w:rsidR="00570FBE" w:rsidRPr="00874A60">
        <w:rPr>
          <w:rFonts w:cs="B Lotus" w:hint="cs"/>
          <w:sz w:val="26"/>
          <w:szCs w:val="26"/>
          <w:rtl/>
          <w:lang w:bidi="fa-IR"/>
        </w:rPr>
        <w:t>27</w:t>
      </w:r>
      <w:r w:rsidR="00AB7CAD" w:rsidRPr="00874A60">
        <w:rPr>
          <w:rFonts w:cs="B Lotus" w:hint="cs"/>
          <w:sz w:val="26"/>
          <w:szCs w:val="26"/>
          <w:rtl/>
          <w:lang w:bidi="fa-IR"/>
        </w:rPr>
        <w:t xml:space="preserve">). </w:t>
      </w:r>
      <w:r w:rsidR="00AA5A21" w:rsidRPr="00874A60">
        <w:rPr>
          <w:rFonts w:cs="B Lotus" w:hint="cs"/>
          <w:sz w:val="26"/>
          <w:szCs w:val="26"/>
          <w:rtl/>
          <w:lang w:bidi="fa-IR"/>
        </w:rPr>
        <w:t>دو عامل متفاوت دیگر بین مردان و زنان طرفدار، بعد فنی طرفداری و بینش فوتبالی بود که</w:t>
      </w:r>
      <w:r w:rsidR="001A65E4" w:rsidRPr="00874A60">
        <w:rPr>
          <w:rFonts w:cs="B Lotus"/>
          <w:sz w:val="26"/>
          <w:szCs w:val="26"/>
          <w:rtl/>
          <w:lang w:bidi="fa-IR"/>
        </w:rPr>
        <w:t xml:space="preserve"> </w:t>
      </w:r>
      <w:r w:rsidR="00756EDA" w:rsidRPr="00874A60">
        <w:rPr>
          <w:rFonts w:cs="B Lotus" w:hint="cs"/>
          <w:sz w:val="26"/>
          <w:szCs w:val="26"/>
          <w:rtl/>
          <w:lang w:bidi="fa-IR"/>
        </w:rPr>
        <w:t xml:space="preserve">اهمیت آن برای مردان بیشتر از زنان بود. </w:t>
      </w:r>
      <w:r w:rsidR="00A20D62" w:rsidRPr="00874A60">
        <w:rPr>
          <w:rFonts w:cs="B Lotus" w:hint="cs"/>
          <w:sz w:val="26"/>
          <w:szCs w:val="26"/>
          <w:rtl/>
          <w:lang w:bidi="fa-IR"/>
        </w:rPr>
        <w:t xml:space="preserve">پاپ (2017) نشان داد که زنان با سطح هویت قوی‌تر، ورزش </w:t>
      </w:r>
      <w:r w:rsidR="00A20D62" w:rsidRPr="00874A60">
        <w:rPr>
          <w:rFonts w:cs="B Lotus" w:hint="cs"/>
          <w:sz w:val="26"/>
          <w:szCs w:val="26"/>
          <w:rtl/>
          <w:lang w:bidi="fa-IR"/>
        </w:rPr>
        <w:lastRenderedPageBreak/>
        <w:t xml:space="preserve">بخش بسیار مهمی از زندگی و هویت اجتماعی </w:t>
      </w:r>
      <w:r w:rsidR="00A03BBD" w:rsidRPr="00874A60">
        <w:rPr>
          <w:rFonts w:cs="B Lotus" w:hint="cs"/>
          <w:sz w:val="26"/>
          <w:szCs w:val="26"/>
          <w:rtl/>
          <w:lang w:bidi="fa-IR"/>
        </w:rPr>
        <w:t>آن‌ها</w:t>
      </w:r>
      <w:r w:rsidR="00A20D62" w:rsidRPr="00874A60">
        <w:rPr>
          <w:rFonts w:cs="B Lotus" w:hint="cs"/>
          <w:sz w:val="26"/>
          <w:szCs w:val="26"/>
          <w:rtl/>
          <w:lang w:bidi="fa-IR"/>
        </w:rPr>
        <w:t xml:space="preserve"> است</w:t>
      </w:r>
      <w:r w:rsidR="0091605D" w:rsidRPr="00874A60">
        <w:rPr>
          <w:rFonts w:cs="B Lotus" w:hint="cs"/>
          <w:sz w:val="26"/>
          <w:szCs w:val="26"/>
          <w:rtl/>
          <w:lang w:bidi="fa-IR"/>
        </w:rPr>
        <w:t xml:space="preserve"> (</w:t>
      </w:r>
      <w:r w:rsidR="00570FBE" w:rsidRPr="00874A60">
        <w:rPr>
          <w:rFonts w:cs="B Lotus" w:hint="cs"/>
          <w:sz w:val="26"/>
          <w:szCs w:val="26"/>
          <w:rtl/>
          <w:lang w:bidi="fa-IR"/>
        </w:rPr>
        <w:t>27</w:t>
      </w:r>
      <w:r w:rsidR="0091605D" w:rsidRPr="00874A60">
        <w:rPr>
          <w:rFonts w:cs="B Lotus" w:hint="cs"/>
          <w:sz w:val="26"/>
          <w:szCs w:val="26"/>
          <w:rtl/>
          <w:lang w:bidi="fa-IR"/>
        </w:rPr>
        <w:t>)</w:t>
      </w:r>
      <w:r w:rsidR="00A20D62" w:rsidRPr="00874A60">
        <w:rPr>
          <w:rFonts w:cs="B Lotus" w:hint="cs"/>
          <w:sz w:val="26"/>
          <w:szCs w:val="26"/>
          <w:rtl/>
          <w:lang w:bidi="fa-IR"/>
        </w:rPr>
        <w:t xml:space="preserve">. </w:t>
      </w:r>
      <w:r w:rsidR="00B7339D" w:rsidRPr="00874A60">
        <w:rPr>
          <w:rFonts w:cs="B Lotus" w:hint="cs"/>
          <w:sz w:val="26"/>
          <w:szCs w:val="26"/>
          <w:rtl/>
          <w:lang w:bidi="fa-IR"/>
        </w:rPr>
        <w:t xml:space="preserve">این در حالی است که بعد طرفداری فنی و بینش فوتبالی دو عاملی است که در مراحل </w:t>
      </w:r>
      <w:r w:rsidR="00D255C6" w:rsidRPr="00874A60">
        <w:rPr>
          <w:rFonts w:cs="B Lotus" w:hint="cs"/>
          <w:sz w:val="26"/>
          <w:szCs w:val="26"/>
          <w:rtl/>
          <w:lang w:bidi="fa-IR"/>
        </w:rPr>
        <w:t>دل‌بستگی</w:t>
      </w:r>
      <w:r w:rsidR="00B7339D" w:rsidRPr="00874A60">
        <w:rPr>
          <w:rFonts w:cs="B Lotus" w:hint="cs"/>
          <w:sz w:val="26"/>
          <w:szCs w:val="26"/>
          <w:rtl/>
          <w:lang w:bidi="fa-IR"/>
        </w:rPr>
        <w:t xml:space="preserve"> و وفاداری اثرگذار است. در واقع، تحقیق حاضر با یافته تحقیق پاپ (2017) متفاوت است</w:t>
      </w:r>
      <w:r w:rsidR="0091605D" w:rsidRPr="00874A60">
        <w:rPr>
          <w:rFonts w:cs="B Lotus" w:hint="cs"/>
          <w:sz w:val="26"/>
          <w:szCs w:val="26"/>
          <w:rtl/>
          <w:lang w:bidi="fa-IR"/>
        </w:rPr>
        <w:t xml:space="preserve"> (</w:t>
      </w:r>
      <w:r w:rsidR="00570FBE" w:rsidRPr="00874A60">
        <w:rPr>
          <w:rFonts w:cs="B Lotus" w:hint="cs"/>
          <w:sz w:val="26"/>
          <w:szCs w:val="26"/>
          <w:rtl/>
          <w:lang w:bidi="fa-IR"/>
        </w:rPr>
        <w:t>27</w:t>
      </w:r>
      <w:r w:rsidR="0091605D" w:rsidRPr="00874A60">
        <w:rPr>
          <w:rFonts w:cs="B Lotus" w:hint="cs"/>
          <w:sz w:val="26"/>
          <w:szCs w:val="26"/>
          <w:rtl/>
          <w:lang w:bidi="fa-IR"/>
        </w:rPr>
        <w:t>)</w:t>
      </w:r>
      <w:r w:rsidR="00B7339D" w:rsidRPr="00874A60">
        <w:rPr>
          <w:rFonts w:cs="B Lotus" w:hint="cs"/>
          <w:sz w:val="26"/>
          <w:szCs w:val="26"/>
          <w:rtl/>
          <w:lang w:bidi="fa-IR"/>
        </w:rPr>
        <w:t xml:space="preserve">. دلیل این تفاوت، </w:t>
      </w:r>
      <w:r w:rsidR="0083039C" w:rsidRPr="00874A60">
        <w:rPr>
          <w:rFonts w:cs="B Lotus" w:hint="cs"/>
          <w:sz w:val="26"/>
          <w:szCs w:val="26"/>
          <w:rtl/>
          <w:lang w:bidi="fa-IR"/>
        </w:rPr>
        <w:t>محرومیت زنان ایرانی از حض</w:t>
      </w:r>
      <w:r w:rsidR="00EC0E50" w:rsidRPr="00874A60">
        <w:rPr>
          <w:rFonts w:cs="B Lotus" w:hint="cs"/>
          <w:sz w:val="26"/>
          <w:szCs w:val="26"/>
          <w:rtl/>
          <w:lang w:bidi="fa-IR"/>
        </w:rPr>
        <w:t>ور در ورزشگاه‌ها و نادیده گرفته</w:t>
      </w:r>
      <w:r w:rsidR="00EC0E50" w:rsidRPr="00874A60">
        <w:rPr>
          <w:rFonts w:cs="B Lotus"/>
          <w:sz w:val="26"/>
          <w:szCs w:val="26"/>
          <w:rtl/>
          <w:lang w:bidi="fa-IR"/>
        </w:rPr>
        <w:t xml:space="preserve"> </w:t>
      </w:r>
      <w:r w:rsidR="00EC0E50" w:rsidRPr="00874A60">
        <w:rPr>
          <w:rFonts w:cs="B Lotus" w:hint="cs"/>
          <w:sz w:val="26"/>
          <w:szCs w:val="26"/>
          <w:rtl/>
          <w:lang w:bidi="fa-IR"/>
        </w:rPr>
        <w:t>شدن</w:t>
      </w:r>
      <w:r w:rsidR="0083039C" w:rsidRPr="00874A60">
        <w:rPr>
          <w:rFonts w:cs="B Lotus" w:hint="cs"/>
          <w:sz w:val="26"/>
          <w:szCs w:val="26"/>
          <w:rtl/>
          <w:lang w:bidi="fa-IR"/>
        </w:rPr>
        <w:t xml:space="preserve"> </w:t>
      </w:r>
      <w:r w:rsidR="00A03BBD" w:rsidRPr="00874A60">
        <w:rPr>
          <w:rFonts w:cs="B Lotus" w:hint="cs"/>
          <w:sz w:val="26"/>
          <w:szCs w:val="26"/>
          <w:rtl/>
          <w:lang w:bidi="fa-IR"/>
        </w:rPr>
        <w:t>آن‌ها</w:t>
      </w:r>
      <w:r w:rsidR="0083039C" w:rsidRPr="00874A60">
        <w:rPr>
          <w:rFonts w:cs="B Lotus" w:hint="cs"/>
          <w:sz w:val="26"/>
          <w:szCs w:val="26"/>
          <w:rtl/>
          <w:lang w:bidi="fa-IR"/>
        </w:rPr>
        <w:t xml:space="preserve"> توسط خانواده </w:t>
      </w:r>
      <w:r w:rsidR="00D255C6" w:rsidRPr="00874A60">
        <w:rPr>
          <w:rFonts w:cs="B Lotus" w:hint="cs"/>
          <w:sz w:val="26"/>
          <w:szCs w:val="26"/>
          <w:rtl/>
          <w:lang w:bidi="fa-IR"/>
        </w:rPr>
        <w:t>به‌عنوان</w:t>
      </w:r>
      <w:r w:rsidR="0083039C" w:rsidRPr="00874A60">
        <w:rPr>
          <w:rFonts w:cs="B Lotus" w:hint="cs"/>
          <w:sz w:val="26"/>
          <w:szCs w:val="26"/>
          <w:rtl/>
          <w:lang w:bidi="fa-IR"/>
        </w:rPr>
        <w:t xml:space="preserve"> یک طرفدار جدی است. از همین رو، فرصتی برای کسب بینش فوتبالی نداشته‌اند. </w:t>
      </w:r>
      <w:r w:rsidR="00AB7CAD" w:rsidRPr="00874A60">
        <w:rPr>
          <w:rFonts w:cs="B Lotus" w:hint="cs"/>
          <w:sz w:val="26"/>
          <w:szCs w:val="26"/>
          <w:rtl/>
          <w:lang w:bidi="fa-IR"/>
        </w:rPr>
        <w:t>علاوه بر این، زنان دانش کافی برای تحلیل ورزشی را ندارند (</w:t>
      </w:r>
      <w:r w:rsidR="00570FBE" w:rsidRPr="00874A60">
        <w:rPr>
          <w:rFonts w:cs="B Lotus" w:hint="cs"/>
          <w:sz w:val="26"/>
          <w:szCs w:val="26"/>
          <w:rtl/>
          <w:lang w:bidi="fa-IR"/>
        </w:rPr>
        <w:t>40</w:t>
      </w:r>
      <w:r w:rsidR="00AB7CAD" w:rsidRPr="00874A60">
        <w:rPr>
          <w:rFonts w:cs="B Lotus" w:hint="cs"/>
          <w:sz w:val="26"/>
          <w:szCs w:val="26"/>
          <w:rtl/>
          <w:lang w:bidi="fa-IR"/>
        </w:rPr>
        <w:t xml:space="preserve">). از همین رو، بعد فنی طرفداری برای آنان از جذابیت و اهمیت بالایی </w:t>
      </w:r>
      <w:r w:rsidR="00EC0E50" w:rsidRPr="00874A60">
        <w:rPr>
          <w:rFonts w:cs="B Lotus" w:hint="cs"/>
          <w:sz w:val="26"/>
          <w:szCs w:val="26"/>
          <w:rtl/>
          <w:lang w:bidi="fa-IR"/>
        </w:rPr>
        <w:t>برخوردار</w:t>
      </w:r>
      <w:r w:rsidR="00AB7CAD" w:rsidRPr="00874A60">
        <w:rPr>
          <w:rFonts w:cs="B Lotus" w:hint="cs"/>
          <w:sz w:val="26"/>
          <w:szCs w:val="26"/>
          <w:rtl/>
          <w:lang w:bidi="fa-IR"/>
        </w:rPr>
        <w:t xml:space="preserve"> نیست. </w:t>
      </w:r>
      <w:r w:rsidR="00B72BEF" w:rsidRPr="00874A60">
        <w:rPr>
          <w:rFonts w:cs="B Lotus" w:hint="cs"/>
          <w:sz w:val="26"/>
          <w:szCs w:val="26"/>
          <w:rtl/>
          <w:lang w:bidi="fa-IR"/>
        </w:rPr>
        <w:t>این یافته با تحقیق غیاثوند و همکاران (</w:t>
      </w:r>
      <w:r w:rsidR="00FC5F8C" w:rsidRPr="00874A60">
        <w:rPr>
          <w:rFonts w:cs="B Lotus" w:hint="cs"/>
          <w:sz w:val="26"/>
          <w:szCs w:val="26"/>
          <w:rtl/>
          <w:lang w:bidi="fa-IR"/>
        </w:rPr>
        <w:t>1398</w:t>
      </w:r>
      <w:r w:rsidR="00B72BEF" w:rsidRPr="00874A60">
        <w:rPr>
          <w:rFonts w:cs="B Lotus" w:hint="cs"/>
          <w:sz w:val="26"/>
          <w:szCs w:val="26"/>
          <w:rtl/>
          <w:lang w:bidi="fa-IR"/>
        </w:rPr>
        <w:t>) همسو نیست</w:t>
      </w:r>
      <w:r w:rsidR="00A020FB" w:rsidRPr="00874A60">
        <w:rPr>
          <w:rFonts w:cs="B Lotus" w:hint="cs"/>
          <w:sz w:val="26"/>
          <w:szCs w:val="26"/>
          <w:rtl/>
          <w:lang w:bidi="fa-IR"/>
        </w:rPr>
        <w:t xml:space="preserve"> (</w:t>
      </w:r>
      <w:r w:rsidR="00570FBE" w:rsidRPr="00874A60">
        <w:rPr>
          <w:rFonts w:cs="B Lotus" w:hint="cs"/>
          <w:sz w:val="26"/>
          <w:szCs w:val="26"/>
          <w:rtl/>
          <w:lang w:bidi="fa-IR"/>
        </w:rPr>
        <w:t>26</w:t>
      </w:r>
      <w:r w:rsidR="00A020FB" w:rsidRPr="00874A60">
        <w:rPr>
          <w:rFonts w:cs="B Lotus" w:hint="cs"/>
          <w:sz w:val="26"/>
          <w:szCs w:val="26"/>
          <w:rtl/>
          <w:lang w:bidi="fa-IR"/>
        </w:rPr>
        <w:t>)</w:t>
      </w:r>
      <w:r w:rsidR="00B72BEF" w:rsidRPr="00874A60">
        <w:rPr>
          <w:rFonts w:cs="B Lotus" w:hint="cs"/>
          <w:sz w:val="26"/>
          <w:szCs w:val="26"/>
          <w:rtl/>
          <w:lang w:bidi="fa-IR"/>
        </w:rPr>
        <w:t xml:space="preserve">. آنان نشان دادند که </w:t>
      </w:r>
      <w:r w:rsidR="00AC0913" w:rsidRPr="00874A60">
        <w:rPr>
          <w:rFonts w:cs="B Lotus" w:hint="cs"/>
          <w:sz w:val="26"/>
          <w:szCs w:val="26"/>
          <w:rtl/>
          <w:lang w:bidi="fa-IR"/>
        </w:rPr>
        <w:t xml:space="preserve">زنان و دختران در مسیر حرکت از </w:t>
      </w:r>
      <w:r w:rsidR="001A65E4" w:rsidRPr="00874A60">
        <w:rPr>
          <w:rFonts w:cs="B Lotus"/>
          <w:sz w:val="26"/>
          <w:szCs w:val="26"/>
          <w:rtl/>
          <w:lang w:bidi="fa-IR"/>
        </w:rPr>
        <w:t>«</w:t>
      </w:r>
      <w:r w:rsidR="00AC0913" w:rsidRPr="00874A60">
        <w:rPr>
          <w:rFonts w:cs="B Lotus" w:hint="cs"/>
          <w:sz w:val="26"/>
          <w:szCs w:val="26"/>
          <w:rtl/>
          <w:lang w:bidi="fa-IR"/>
        </w:rPr>
        <w:t>فوتبال دیدن</w:t>
      </w:r>
      <w:r w:rsidR="001A65E4" w:rsidRPr="00874A60">
        <w:rPr>
          <w:rFonts w:cs="B Lotus"/>
          <w:sz w:val="26"/>
          <w:szCs w:val="26"/>
          <w:rtl/>
          <w:lang w:bidi="fa-IR"/>
        </w:rPr>
        <w:t>»</w:t>
      </w:r>
      <w:r w:rsidR="00AC0913" w:rsidRPr="00874A60">
        <w:rPr>
          <w:rFonts w:cs="B Lotus" w:hint="cs"/>
          <w:sz w:val="26"/>
          <w:szCs w:val="26"/>
          <w:rtl/>
          <w:lang w:bidi="fa-IR"/>
        </w:rPr>
        <w:t xml:space="preserve"> به سمت </w:t>
      </w:r>
      <w:r w:rsidR="001A65E4" w:rsidRPr="00874A60">
        <w:rPr>
          <w:rFonts w:cs="B Lotus"/>
          <w:sz w:val="26"/>
          <w:szCs w:val="26"/>
          <w:rtl/>
          <w:lang w:bidi="fa-IR"/>
        </w:rPr>
        <w:t>«</w:t>
      </w:r>
      <w:r w:rsidR="00EC0E50" w:rsidRPr="00874A60">
        <w:rPr>
          <w:rFonts w:cs="B Lotus" w:hint="cs"/>
          <w:sz w:val="26"/>
          <w:szCs w:val="26"/>
          <w:rtl/>
          <w:lang w:bidi="fa-IR"/>
        </w:rPr>
        <w:t>فوتبالی</w:t>
      </w:r>
      <w:r w:rsidR="00EC0E50" w:rsidRPr="00874A60">
        <w:rPr>
          <w:rFonts w:cs="B Lotus"/>
          <w:sz w:val="26"/>
          <w:szCs w:val="26"/>
          <w:rtl/>
          <w:lang w:bidi="fa-IR"/>
        </w:rPr>
        <w:t xml:space="preserve"> </w:t>
      </w:r>
      <w:r w:rsidR="00EC0E50" w:rsidRPr="00874A60">
        <w:rPr>
          <w:rFonts w:cs="B Lotus" w:hint="cs"/>
          <w:sz w:val="26"/>
          <w:szCs w:val="26"/>
          <w:rtl/>
          <w:lang w:bidi="fa-IR"/>
        </w:rPr>
        <w:t>شدن</w:t>
      </w:r>
      <w:r w:rsidR="001A65E4" w:rsidRPr="00874A60">
        <w:rPr>
          <w:rFonts w:cs="B Lotus"/>
          <w:sz w:val="26"/>
          <w:szCs w:val="26"/>
          <w:rtl/>
          <w:lang w:bidi="fa-IR"/>
        </w:rPr>
        <w:t>»</w:t>
      </w:r>
      <w:r w:rsidR="00AC0913" w:rsidRPr="00874A60">
        <w:rPr>
          <w:rFonts w:cs="B Lotus" w:hint="cs"/>
          <w:sz w:val="26"/>
          <w:szCs w:val="26"/>
          <w:rtl/>
          <w:lang w:bidi="fa-IR"/>
        </w:rPr>
        <w:t xml:space="preserve"> هستند. </w:t>
      </w:r>
      <w:r w:rsidR="00D255C6" w:rsidRPr="00874A60">
        <w:rPr>
          <w:rFonts w:cs="B Lotus" w:hint="cs"/>
          <w:sz w:val="26"/>
          <w:szCs w:val="26"/>
          <w:rtl/>
          <w:lang w:bidi="fa-IR"/>
        </w:rPr>
        <w:t>بااین‌حال</w:t>
      </w:r>
      <w:r w:rsidR="00AC0913" w:rsidRPr="00874A60">
        <w:rPr>
          <w:rFonts w:cs="B Lotus" w:hint="cs"/>
          <w:sz w:val="26"/>
          <w:szCs w:val="26"/>
          <w:rtl/>
          <w:lang w:bidi="fa-IR"/>
        </w:rPr>
        <w:t xml:space="preserve">، تحقیق حاضر بر این یافته </w:t>
      </w:r>
      <w:r w:rsidR="00EC0E50" w:rsidRPr="00874A60">
        <w:rPr>
          <w:rFonts w:cs="B Lotus" w:hint="cs"/>
          <w:sz w:val="26"/>
          <w:szCs w:val="26"/>
          <w:rtl/>
          <w:lang w:bidi="fa-IR"/>
        </w:rPr>
        <w:t>تأکید</w:t>
      </w:r>
      <w:r w:rsidR="00AC0913" w:rsidRPr="00874A60">
        <w:rPr>
          <w:rFonts w:cs="B Lotus" w:hint="cs"/>
          <w:sz w:val="26"/>
          <w:szCs w:val="26"/>
          <w:rtl/>
          <w:lang w:bidi="fa-IR"/>
        </w:rPr>
        <w:t xml:space="preserve"> دارد که زنان هنوز در مدل پیوستار </w:t>
      </w:r>
      <w:r w:rsidR="00A03BBD" w:rsidRPr="00874A60">
        <w:rPr>
          <w:rFonts w:cs="B Lotus" w:hint="cs"/>
          <w:sz w:val="26"/>
          <w:szCs w:val="26"/>
          <w:rtl/>
          <w:lang w:bidi="fa-IR"/>
        </w:rPr>
        <w:t>روان‌شناختی</w:t>
      </w:r>
      <w:r w:rsidR="00AC0913" w:rsidRPr="00874A60">
        <w:rPr>
          <w:rFonts w:cs="B Lotus" w:hint="cs"/>
          <w:sz w:val="26"/>
          <w:szCs w:val="26"/>
          <w:rtl/>
          <w:lang w:bidi="fa-IR"/>
        </w:rPr>
        <w:t xml:space="preserve"> در مراحل ابتدایی قرار دارند.</w:t>
      </w:r>
    </w:p>
    <w:p w14:paraId="2F931F07" w14:textId="555E72AC" w:rsidR="00F2275C" w:rsidRPr="00874A60" w:rsidRDefault="0022389F" w:rsidP="00CF03A7">
      <w:pPr>
        <w:autoSpaceDE w:val="0"/>
        <w:autoSpaceDN w:val="0"/>
        <w:bidi/>
        <w:adjustRightInd w:val="0"/>
        <w:spacing w:after="0" w:line="240" w:lineRule="auto"/>
        <w:jc w:val="both"/>
        <w:rPr>
          <w:rFonts w:cs="B Lotus"/>
          <w:sz w:val="26"/>
          <w:szCs w:val="26"/>
          <w:rtl/>
          <w:lang w:bidi="fa-IR"/>
        </w:rPr>
      </w:pPr>
      <w:r w:rsidRPr="00874A60">
        <w:rPr>
          <w:rFonts w:cs="B Lotus" w:hint="cs"/>
          <w:sz w:val="26"/>
          <w:szCs w:val="26"/>
          <w:rtl/>
          <w:lang w:bidi="fa-IR"/>
        </w:rPr>
        <w:t xml:space="preserve">تحقیق حاضر به بررسی تفاوت هویت‌سازی مردان و زنان با توجه به مراحل چهارگانه مدل پیوستار </w:t>
      </w:r>
      <w:r w:rsidR="00A03BBD" w:rsidRPr="00874A60">
        <w:rPr>
          <w:rFonts w:cs="B Lotus" w:hint="cs"/>
          <w:sz w:val="26"/>
          <w:szCs w:val="26"/>
          <w:rtl/>
          <w:lang w:bidi="fa-IR"/>
        </w:rPr>
        <w:t>روان‌شناختی</w:t>
      </w:r>
      <w:r w:rsidRPr="00874A60">
        <w:rPr>
          <w:rFonts w:cs="B Lotus" w:hint="cs"/>
          <w:sz w:val="26"/>
          <w:szCs w:val="26"/>
          <w:rtl/>
          <w:lang w:bidi="fa-IR"/>
        </w:rPr>
        <w:t xml:space="preserve"> </w:t>
      </w:r>
      <w:r w:rsidR="005D50E4" w:rsidRPr="00874A60">
        <w:rPr>
          <w:rFonts w:cs="B Lotus" w:hint="cs"/>
          <w:sz w:val="26"/>
          <w:szCs w:val="26"/>
          <w:rtl/>
          <w:lang w:bidi="fa-IR"/>
        </w:rPr>
        <w:t>پرداخت</w:t>
      </w:r>
      <w:r w:rsidRPr="00874A60">
        <w:rPr>
          <w:rFonts w:cs="B Lotus" w:hint="cs"/>
          <w:sz w:val="26"/>
          <w:szCs w:val="26"/>
          <w:rtl/>
          <w:lang w:bidi="fa-IR"/>
        </w:rPr>
        <w:t>.</w:t>
      </w:r>
      <w:r w:rsidR="005D50E4" w:rsidRPr="00874A60">
        <w:rPr>
          <w:rFonts w:cs="B Lotus" w:hint="cs"/>
          <w:sz w:val="26"/>
          <w:szCs w:val="26"/>
          <w:rtl/>
          <w:lang w:bidi="fa-IR"/>
        </w:rPr>
        <w:t xml:space="preserve"> مرحله آگاهی </w:t>
      </w:r>
      <w:r w:rsidR="00D255C6" w:rsidRPr="00874A60">
        <w:rPr>
          <w:rFonts w:cs="B Lotus" w:hint="cs"/>
          <w:sz w:val="26"/>
          <w:szCs w:val="26"/>
          <w:rtl/>
          <w:lang w:bidi="fa-IR"/>
        </w:rPr>
        <w:t>به‌عنوان</w:t>
      </w:r>
      <w:r w:rsidR="005D50E4" w:rsidRPr="00874A60">
        <w:rPr>
          <w:rFonts w:cs="B Lotus" w:hint="cs"/>
          <w:sz w:val="26"/>
          <w:szCs w:val="26"/>
          <w:rtl/>
          <w:lang w:bidi="fa-IR"/>
        </w:rPr>
        <w:t xml:space="preserve"> اولین مرحله از مدل پیوستار </w:t>
      </w:r>
      <w:r w:rsidR="00A03BBD" w:rsidRPr="00874A60">
        <w:rPr>
          <w:rFonts w:cs="B Lotus" w:hint="cs"/>
          <w:sz w:val="26"/>
          <w:szCs w:val="26"/>
          <w:rtl/>
          <w:lang w:bidi="fa-IR"/>
        </w:rPr>
        <w:t>روان‌شناختی</w:t>
      </w:r>
      <w:r w:rsidR="005D50E4" w:rsidRPr="00874A60">
        <w:rPr>
          <w:rFonts w:cs="B Lotus" w:hint="cs"/>
          <w:sz w:val="26"/>
          <w:szCs w:val="26"/>
          <w:rtl/>
          <w:lang w:bidi="fa-IR"/>
        </w:rPr>
        <w:t xml:space="preserve">، اولین وجه تفاوت زنان و مردان بود که بیشتر به نفع زنان بود. </w:t>
      </w:r>
      <w:r w:rsidR="000B34AB" w:rsidRPr="00874A60">
        <w:rPr>
          <w:rFonts w:cs="B Lotus" w:hint="cs"/>
          <w:sz w:val="26"/>
          <w:szCs w:val="26"/>
          <w:rtl/>
          <w:lang w:bidi="fa-IR"/>
        </w:rPr>
        <w:t xml:space="preserve">مرحله سوم این مدل، مرحله </w:t>
      </w:r>
      <w:r w:rsidR="00D255C6" w:rsidRPr="00874A60">
        <w:rPr>
          <w:rFonts w:cs="B Lotus" w:hint="cs"/>
          <w:sz w:val="26"/>
          <w:szCs w:val="26"/>
          <w:rtl/>
          <w:lang w:bidi="fa-IR"/>
        </w:rPr>
        <w:t>دل‌بستگی</w:t>
      </w:r>
      <w:r w:rsidR="000B34AB" w:rsidRPr="00874A60">
        <w:rPr>
          <w:rFonts w:cs="B Lotus" w:hint="cs"/>
          <w:sz w:val="26"/>
          <w:szCs w:val="26"/>
          <w:rtl/>
          <w:lang w:bidi="fa-IR"/>
        </w:rPr>
        <w:t xml:space="preserve">، نیز بین مردان و زنان متفاوت بود. </w:t>
      </w:r>
      <w:r w:rsidR="00EC0E50" w:rsidRPr="00874A60">
        <w:rPr>
          <w:rFonts w:cs="B Lotus" w:hint="cs"/>
          <w:sz w:val="26"/>
          <w:szCs w:val="26"/>
          <w:rtl/>
          <w:lang w:bidi="fa-IR"/>
        </w:rPr>
        <w:t>ازآنجایی‌که</w:t>
      </w:r>
      <w:r w:rsidR="004A2FFC" w:rsidRPr="00874A60">
        <w:rPr>
          <w:rFonts w:cs="B Lotus" w:hint="cs"/>
          <w:sz w:val="26"/>
          <w:szCs w:val="26"/>
          <w:rtl/>
          <w:lang w:bidi="fa-IR"/>
        </w:rPr>
        <w:t xml:space="preserve"> در این مرحله هویت تیم برای طرفدار نقش محوری دارد،</w:t>
      </w:r>
      <w:r w:rsidR="005622C4" w:rsidRPr="00874A60">
        <w:rPr>
          <w:rFonts w:cs="B Lotus" w:hint="cs"/>
          <w:sz w:val="26"/>
          <w:szCs w:val="26"/>
          <w:rtl/>
          <w:lang w:bidi="fa-IR"/>
        </w:rPr>
        <w:t xml:space="preserve"> </w:t>
      </w:r>
      <w:r w:rsidR="00D255C6" w:rsidRPr="00874A60">
        <w:rPr>
          <w:rFonts w:cs="B Lotus" w:hint="cs"/>
          <w:sz w:val="26"/>
          <w:szCs w:val="26"/>
          <w:rtl/>
          <w:lang w:bidi="fa-IR"/>
        </w:rPr>
        <w:t>دل‌بستگی</w:t>
      </w:r>
      <w:r w:rsidR="005622C4" w:rsidRPr="00874A60">
        <w:rPr>
          <w:rFonts w:cs="B Lotus" w:hint="cs"/>
          <w:sz w:val="26"/>
          <w:szCs w:val="26"/>
          <w:rtl/>
          <w:lang w:bidi="fa-IR"/>
        </w:rPr>
        <w:t xml:space="preserve"> مردان به تیم‌های مورد نظرشان بیش‌تر از زنان است. </w:t>
      </w:r>
      <w:r w:rsidR="00145C60" w:rsidRPr="00874A60">
        <w:rPr>
          <w:rFonts w:cs="B Lotus" w:hint="cs"/>
          <w:sz w:val="26"/>
          <w:szCs w:val="26"/>
          <w:rtl/>
          <w:lang w:bidi="fa-IR"/>
        </w:rPr>
        <w:t xml:space="preserve">اگرچه تحقیقات پیشین نشان دادند که زنان به دنبال </w:t>
      </w:r>
      <w:r w:rsidR="00EC0E50" w:rsidRPr="00874A60">
        <w:rPr>
          <w:rFonts w:cs="B Lotus" w:hint="cs"/>
          <w:sz w:val="26"/>
          <w:szCs w:val="26"/>
          <w:rtl/>
          <w:lang w:bidi="fa-IR"/>
        </w:rPr>
        <w:t>کنشگری</w:t>
      </w:r>
      <w:r w:rsidR="00145C60" w:rsidRPr="00874A60">
        <w:rPr>
          <w:rFonts w:cs="B Lotus" w:hint="cs"/>
          <w:sz w:val="26"/>
          <w:szCs w:val="26"/>
          <w:rtl/>
          <w:lang w:bidi="fa-IR"/>
        </w:rPr>
        <w:t xml:space="preserve"> فعال در فوتبال و تغییر کلیشه‌های سنتی حاکم بر فوتبال هستند (</w:t>
      </w:r>
      <w:r w:rsidR="00570FBE" w:rsidRPr="00874A60">
        <w:rPr>
          <w:rFonts w:cs="B Lotus" w:hint="cs"/>
          <w:sz w:val="26"/>
          <w:szCs w:val="26"/>
          <w:rtl/>
          <w:lang w:bidi="fa-IR"/>
        </w:rPr>
        <w:t>26</w:t>
      </w:r>
      <w:r w:rsidR="00145C60" w:rsidRPr="00874A60">
        <w:rPr>
          <w:rFonts w:cs="B Lotus" w:hint="cs"/>
          <w:sz w:val="26"/>
          <w:szCs w:val="26"/>
          <w:rtl/>
          <w:lang w:bidi="fa-IR"/>
        </w:rPr>
        <w:t xml:space="preserve">)، تفاوت مردان و زنان در دو مرحله آگاهی و </w:t>
      </w:r>
      <w:r w:rsidR="00D255C6" w:rsidRPr="00874A60">
        <w:rPr>
          <w:rFonts w:cs="B Lotus" w:hint="cs"/>
          <w:sz w:val="26"/>
          <w:szCs w:val="26"/>
          <w:rtl/>
          <w:lang w:bidi="fa-IR"/>
        </w:rPr>
        <w:t>دل‌بستگی</w:t>
      </w:r>
      <w:r w:rsidR="00145C60" w:rsidRPr="00874A60">
        <w:rPr>
          <w:rFonts w:cs="B Lotus" w:hint="cs"/>
          <w:sz w:val="26"/>
          <w:szCs w:val="26"/>
          <w:rtl/>
          <w:lang w:bidi="fa-IR"/>
        </w:rPr>
        <w:t xml:space="preserve"> بر این یافته </w:t>
      </w:r>
      <w:r w:rsidR="00EC0E50" w:rsidRPr="00874A60">
        <w:rPr>
          <w:rFonts w:cs="B Lotus" w:hint="cs"/>
          <w:sz w:val="26"/>
          <w:szCs w:val="26"/>
          <w:rtl/>
          <w:lang w:bidi="fa-IR"/>
        </w:rPr>
        <w:t>تأکید</w:t>
      </w:r>
      <w:r w:rsidR="00145C60" w:rsidRPr="00874A60">
        <w:rPr>
          <w:rFonts w:cs="B Lotus" w:hint="cs"/>
          <w:sz w:val="26"/>
          <w:szCs w:val="26"/>
          <w:rtl/>
          <w:lang w:bidi="fa-IR"/>
        </w:rPr>
        <w:t xml:space="preserve"> دارد که گفتمان طرفداری زنان هنوز </w:t>
      </w:r>
      <w:r w:rsidR="00EC0E50" w:rsidRPr="00874A60">
        <w:rPr>
          <w:rFonts w:cs="B Lotus" w:hint="cs"/>
          <w:sz w:val="26"/>
          <w:szCs w:val="26"/>
          <w:rtl/>
          <w:lang w:bidi="fa-IR"/>
        </w:rPr>
        <w:t>به‌صورت</w:t>
      </w:r>
      <w:r w:rsidR="00145C60" w:rsidRPr="00874A60">
        <w:rPr>
          <w:rFonts w:cs="B Lotus" w:hint="cs"/>
          <w:sz w:val="26"/>
          <w:szCs w:val="26"/>
          <w:rtl/>
          <w:lang w:bidi="fa-IR"/>
        </w:rPr>
        <w:t xml:space="preserve"> یک گزاره </w:t>
      </w:r>
      <w:r w:rsidR="00EC0E50" w:rsidRPr="00874A60">
        <w:rPr>
          <w:rFonts w:cs="B Lotus" w:hint="cs"/>
          <w:sz w:val="26"/>
          <w:szCs w:val="26"/>
          <w:rtl/>
          <w:lang w:bidi="fa-IR"/>
        </w:rPr>
        <w:t>کاملاً</w:t>
      </w:r>
      <w:r w:rsidR="00145C60" w:rsidRPr="00874A60">
        <w:rPr>
          <w:rFonts w:cs="B Lotus" w:hint="cs"/>
          <w:sz w:val="26"/>
          <w:szCs w:val="26"/>
          <w:rtl/>
          <w:lang w:bidi="fa-IR"/>
        </w:rPr>
        <w:t xml:space="preserve"> حرفه‌ای و مستقل شکل نگرفته است.</w:t>
      </w:r>
    </w:p>
    <w:p w14:paraId="36EE0FBC" w14:textId="6CE79486" w:rsidR="0093480A" w:rsidRPr="00874A60" w:rsidRDefault="0093480A" w:rsidP="0093480A">
      <w:pPr>
        <w:autoSpaceDE w:val="0"/>
        <w:autoSpaceDN w:val="0"/>
        <w:bidi/>
        <w:adjustRightInd w:val="0"/>
        <w:spacing w:after="0" w:line="240" w:lineRule="auto"/>
        <w:jc w:val="both"/>
        <w:rPr>
          <w:rFonts w:cs="B Titr"/>
          <w:rtl/>
          <w:lang w:bidi="fa-IR"/>
        </w:rPr>
      </w:pPr>
      <w:r w:rsidRPr="00874A60">
        <w:rPr>
          <w:rFonts w:cs="B Titr" w:hint="cs"/>
          <w:rtl/>
          <w:lang w:bidi="fa-IR"/>
        </w:rPr>
        <w:t>محدودیت‌ها و پیشنهادها برای پژوهش‌های آتی</w:t>
      </w:r>
    </w:p>
    <w:p w14:paraId="3A1A2CFB" w14:textId="7AE422F0" w:rsidR="005345AD" w:rsidRPr="00874A60" w:rsidRDefault="00874CD7" w:rsidP="005578E7">
      <w:pPr>
        <w:autoSpaceDE w:val="0"/>
        <w:autoSpaceDN w:val="0"/>
        <w:bidi/>
        <w:adjustRightInd w:val="0"/>
        <w:spacing w:after="0" w:line="240" w:lineRule="auto"/>
        <w:jc w:val="both"/>
        <w:rPr>
          <w:rFonts w:cs="B Lotus"/>
          <w:sz w:val="26"/>
          <w:szCs w:val="26"/>
          <w:rtl/>
          <w:lang w:bidi="fa-IR"/>
        </w:rPr>
      </w:pPr>
      <w:r w:rsidRPr="00874A60">
        <w:rPr>
          <w:rFonts w:cs="B Lotus" w:hint="cs"/>
          <w:sz w:val="26"/>
          <w:szCs w:val="26"/>
          <w:rtl/>
          <w:lang w:bidi="fa-IR"/>
        </w:rPr>
        <w:t>علی‌رغم توجه به</w:t>
      </w:r>
      <w:r w:rsidR="00F2275C" w:rsidRPr="00874A60">
        <w:rPr>
          <w:rFonts w:cs="B Lotus" w:hint="cs"/>
          <w:sz w:val="26"/>
          <w:szCs w:val="26"/>
          <w:rtl/>
          <w:lang w:bidi="fa-IR"/>
        </w:rPr>
        <w:t xml:space="preserve"> جنبه‌های علمی تحقیق، برخی محدودیت‌ها از کنترل </w:t>
      </w:r>
      <w:r w:rsidR="00AC2730" w:rsidRPr="00874A60">
        <w:rPr>
          <w:rFonts w:cs="B Lotus" w:hint="cs"/>
          <w:sz w:val="26"/>
          <w:szCs w:val="26"/>
          <w:rtl/>
          <w:lang w:bidi="fa-IR"/>
        </w:rPr>
        <w:t>محققین خارج بوده اس</w:t>
      </w:r>
      <w:r w:rsidR="00DD71D8" w:rsidRPr="00874A60">
        <w:rPr>
          <w:rFonts w:cs="B Lotus" w:hint="cs"/>
          <w:sz w:val="26"/>
          <w:szCs w:val="26"/>
          <w:rtl/>
          <w:lang w:bidi="fa-IR"/>
        </w:rPr>
        <w:t>ت. یکی از م</w:t>
      </w:r>
      <w:r w:rsidR="00572308" w:rsidRPr="00874A60">
        <w:rPr>
          <w:rFonts w:cs="B Lotus" w:hint="cs"/>
          <w:sz w:val="26"/>
          <w:szCs w:val="26"/>
          <w:rtl/>
          <w:lang w:bidi="fa-IR"/>
        </w:rPr>
        <w:t>حدودیت‌های جدی این تحقیق</w:t>
      </w:r>
      <w:r w:rsidR="005578E7" w:rsidRPr="00874A60">
        <w:rPr>
          <w:rFonts w:cs="B Lotus" w:hint="cs"/>
          <w:sz w:val="26"/>
          <w:szCs w:val="26"/>
          <w:rtl/>
          <w:lang w:bidi="fa-IR"/>
        </w:rPr>
        <w:t xml:space="preserve"> عدم دسترسی به زنانی بود که سابقه حضور در ورزشگاه داشته‌اند.</w:t>
      </w:r>
      <w:r w:rsidR="00871F7A" w:rsidRPr="00874A60">
        <w:rPr>
          <w:rFonts w:cs="B Lotus" w:hint="cs"/>
          <w:sz w:val="26"/>
          <w:szCs w:val="26"/>
          <w:rtl/>
          <w:lang w:bidi="fa-IR"/>
        </w:rPr>
        <w:t xml:space="preserve"> از سوی دیگر، کانون هواداران باشگاه‌ها حاضر نبودند بدون تاییدات </w:t>
      </w:r>
      <w:r w:rsidR="00010873" w:rsidRPr="00874A60">
        <w:rPr>
          <w:rFonts w:cs="B Lotus" w:hint="cs"/>
          <w:sz w:val="26"/>
          <w:szCs w:val="26"/>
          <w:rtl/>
          <w:lang w:bidi="fa-IR"/>
        </w:rPr>
        <w:t xml:space="preserve">سازمان‌های بالادستی اطلاعات </w:t>
      </w:r>
      <w:r w:rsidR="00570FBE" w:rsidRPr="00874A60">
        <w:rPr>
          <w:rFonts w:cs="B Lotus" w:hint="cs"/>
          <w:sz w:val="26"/>
          <w:szCs w:val="26"/>
          <w:rtl/>
          <w:lang w:bidi="fa-IR"/>
        </w:rPr>
        <w:t xml:space="preserve">تماس </w:t>
      </w:r>
      <w:r w:rsidR="00010873" w:rsidRPr="00874A60">
        <w:rPr>
          <w:rFonts w:cs="B Lotus" w:hint="cs"/>
          <w:sz w:val="26"/>
          <w:szCs w:val="26"/>
          <w:rtl/>
          <w:lang w:bidi="fa-IR"/>
        </w:rPr>
        <w:t>زنان را در اختیار تیم پژوهش قرار ده</w:t>
      </w:r>
      <w:r w:rsidR="004624FC" w:rsidRPr="00874A60">
        <w:rPr>
          <w:rFonts w:cs="B Lotus" w:hint="cs"/>
          <w:sz w:val="26"/>
          <w:szCs w:val="26"/>
          <w:rtl/>
          <w:lang w:bidi="fa-IR"/>
        </w:rPr>
        <w:t>ن</w:t>
      </w:r>
      <w:r w:rsidR="00010873" w:rsidRPr="00874A60">
        <w:rPr>
          <w:rFonts w:cs="B Lotus" w:hint="cs"/>
          <w:sz w:val="26"/>
          <w:szCs w:val="26"/>
          <w:rtl/>
          <w:lang w:bidi="fa-IR"/>
        </w:rPr>
        <w:t>د.</w:t>
      </w:r>
      <w:r w:rsidR="005578E7" w:rsidRPr="00874A60">
        <w:rPr>
          <w:rFonts w:cs="B Lotus" w:hint="cs"/>
          <w:sz w:val="26"/>
          <w:szCs w:val="26"/>
          <w:rtl/>
          <w:lang w:bidi="fa-IR"/>
        </w:rPr>
        <w:t xml:space="preserve"> </w:t>
      </w:r>
    </w:p>
    <w:p w14:paraId="73312783" w14:textId="77777777" w:rsidR="00332B36" w:rsidRPr="00874A60" w:rsidRDefault="00332B36" w:rsidP="00332B36">
      <w:pPr>
        <w:autoSpaceDE w:val="0"/>
        <w:autoSpaceDN w:val="0"/>
        <w:bidi/>
        <w:adjustRightInd w:val="0"/>
        <w:spacing w:after="0" w:line="240" w:lineRule="auto"/>
        <w:jc w:val="both"/>
        <w:rPr>
          <w:rFonts w:cs="B Lotus"/>
          <w:sz w:val="26"/>
          <w:szCs w:val="26"/>
          <w:lang w:bidi="fa-IR"/>
        </w:rPr>
      </w:pPr>
    </w:p>
    <w:p w14:paraId="5B59F98A" w14:textId="00296F09" w:rsidR="00EC1C61" w:rsidRPr="00874A60" w:rsidRDefault="00732060" w:rsidP="00EC1C61">
      <w:pPr>
        <w:spacing w:after="0" w:line="240" w:lineRule="auto"/>
        <w:rPr>
          <w:rFonts w:asciiTheme="minorBidi" w:hAnsiTheme="minorBidi"/>
          <w:b/>
          <w:bCs/>
          <w:sz w:val="26"/>
          <w:szCs w:val="26"/>
          <w:lang w:bidi="fa-IR"/>
        </w:rPr>
      </w:pPr>
      <w:r w:rsidRPr="00874A60">
        <w:rPr>
          <w:rFonts w:asciiTheme="minorBidi" w:hAnsiTheme="minorBidi"/>
          <w:b/>
          <w:bCs/>
          <w:sz w:val="26"/>
          <w:szCs w:val="26"/>
          <w:lang w:bidi="fa-IR"/>
        </w:rPr>
        <w:t>References</w:t>
      </w:r>
    </w:p>
    <w:p w14:paraId="14FA03FC" w14:textId="386721BB" w:rsidR="005322EA" w:rsidRDefault="005322EA" w:rsidP="005322EA">
      <w:pPr>
        <w:pStyle w:val="EndNoteBibliography"/>
        <w:numPr>
          <w:ilvl w:val="0"/>
          <w:numId w:val="3"/>
        </w:numPr>
        <w:spacing w:after="0"/>
        <w:jc w:val="both"/>
        <w:rPr>
          <w:rFonts w:asciiTheme="minorBidi" w:hAnsiTheme="minorBidi" w:cstheme="minorBidi"/>
        </w:rPr>
      </w:pPr>
      <w:r w:rsidRPr="005322EA">
        <w:rPr>
          <w:rFonts w:asciiTheme="minorBidi" w:hAnsiTheme="minorBidi" w:cstheme="minorBidi"/>
        </w:rPr>
        <w:t>Biel J. Football Fandom and European Practices of Social Cohesion: How Football Fandom Shapes and Structures Cross-Border Communication and Travel in Europe. International Journal of the Sociology of Leisure. 2025</w:t>
      </w:r>
      <w:r w:rsidR="0000715F">
        <w:rPr>
          <w:rFonts w:asciiTheme="minorBidi" w:hAnsiTheme="minorBidi" w:cstheme="minorBidi"/>
        </w:rPr>
        <w:t>;</w:t>
      </w:r>
      <w:r w:rsidRPr="005322EA">
        <w:rPr>
          <w:rFonts w:asciiTheme="minorBidi" w:hAnsiTheme="minorBidi" w:cstheme="minorBidi"/>
        </w:rPr>
        <w:t>1-24.</w:t>
      </w:r>
    </w:p>
    <w:p w14:paraId="32E93EDE" w14:textId="2804F575" w:rsidR="00AF4AF0" w:rsidRPr="00874A60" w:rsidRDefault="00AF4AF0" w:rsidP="005322EA">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Niemann, A., Brand, A., &amp; Weber, R. </w:t>
      </w:r>
      <w:r w:rsidRPr="00874A60">
        <w:rPr>
          <w:rFonts w:asciiTheme="minorBidi" w:hAnsiTheme="minorBidi" w:cstheme="minorBidi"/>
          <w:i/>
          <w:iCs/>
        </w:rPr>
        <w:t>Football Fandom and Identity in the 21st Century</w:t>
      </w:r>
      <w:r w:rsidRPr="00874A60">
        <w:rPr>
          <w:rFonts w:asciiTheme="minorBidi" w:hAnsiTheme="minorBidi" w:cstheme="minorBidi"/>
        </w:rPr>
        <w:t>. Cham, Switzerland: Palgrave Macmillan.</w:t>
      </w:r>
      <w:r w:rsidR="00665214" w:rsidRPr="00665214">
        <w:rPr>
          <w:rFonts w:asciiTheme="minorBidi" w:hAnsiTheme="minorBidi" w:cstheme="minorBidi"/>
        </w:rPr>
        <w:t xml:space="preserve"> </w:t>
      </w:r>
      <w:r w:rsidR="00665214" w:rsidRPr="00874A60">
        <w:rPr>
          <w:rFonts w:asciiTheme="minorBidi" w:hAnsiTheme="minorBidi" w:cstheme="minorBidi"/>
        </w:rPr>
        <w:t>2024</w:t>
      </w:r>
      <w:r w:rsidR="00665214">
        <w:rPr>
          <w:rFonts w:asciiTheme="minorBidi" w:hAnsiTheme="minorBidi" w:cstheme="minorBidi"/>
        </w:rPr>
        <w:t>.</w:t>
      </w:r>
    </w:p>
    <w:p w14:paraId="4BB78DC0" w14:textId="7EDDE35C" w:rsidR="00FC1258" w:rsidRPr="00874A60" w:rsidRDefault="00FC1258" w:rsidP="00FC1258">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Varea-Calero, A. D., Rejón-Guardia, F., Ramírez-Hurtado, J. M., &amp; Berbel-Pineda, J. M. Impact and development of sport sponsorship: a three-decade bibliometric analysis (1993–2024). </w:t>
      </w:r>
      <w:r w:rsidRPr="00874A60">
        <w:rPr>
          <w:rFonts w:asciiTheme="minorBidi" w:hAnsiTheme="minorBidi" w:cstheme="minorBidi"/>
          <w:i/>
          <w:iCs/>
        </w:rPr>
        <w:t>Sport, Business and Management</w:t>
      </w:r>
      <w:r w:rsidRPr="00874A60">
        <w:rPr>
          <w:rFonts w:asciiTheme="minorBidi" w:hAnsiTheme="minorBidi" w:cstheme="minorBidi"/>
        </w:rPr>
        <w:t>, </w:t>
      </w:r>
      <w:r w:rsidR="00D33065" w:rsidRPr="00874A60">
        <w:rPr>
          <w:rFonts w:asciiTheme="minorBidi" w:hAnsiTheme="minorBidi" w:cstheme="minorBidi"/>
        </w:rPr>
        <w:t>2025</w:t>
      </w:r>
      <w:r w:rsidR="0000715F">
        <w:rPr>
          <w:rFonts w:asciiTheme="minorBidi" w:hAnsiTheme="minorBidi" w:cstheme="minorBidi"/>
        </w:rPr>
        <w:t>;</w:t>
      </w:r>
      <w:r w:rsidRPr="00874A60">
        <w:rPr>
          <w:rFonts w:asciiTheme="minorBidi" w:hAnsiTheme="minorBidi" w:cstheme="minorBidi"/>
          <w:i/>
          <w:iCs/>
        </w:rPr>
        <w:t>15</w:t>
      </w:r>
      <w:r w:rsidRPr="00874A60">
        <w:rPr>
          <w:rFonts w:asciiTheme="minorBidi" w:hAnsiTheme="minorBidi" w:cstheme="minorBidi"/>
        </w:rPr>
        <w:t>(2), 176-203.</w:t>
      </w:r>
    </w:p>
    <w:p w14:paraId="752B544B" w14:textId="60DB53FF" w:rsidR="00AA4D52" w:rsidRPr="00874A60" w:rsidRDefault="00AA4D52" w:rsidP="00441C8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Tarver EC. The I in team: Sports fandom and the reproduction of identity: University of Chicago Press; 2019.</w:t>
      </w:r>
    </w:p>
    <w:p w14:paraId="13FEEB69" w14:textId="6F461112" w:rsidR="00AA4D52" w:rsidRPr="00874A60" w:rsidRDefault="00AA4D52" w:rsidP="00441C8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lastRenderedPageBreak/>
        <w:t>Wann DL, James JD. Sport fans: The psychology and social impact of fandom: Routledge; 2018.</w:t>
      </w:r>
    </w:p>
    <w:p w14:paraId="68462F46" w14:textId="4FA3B971" w:rsidR="00220128" w:rsidRPr="00874A60" w:rsidRDefault="00220128" w:rsidP="00441C8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Baker BJ, Du J, Sato M, Funk DC. Rethinking segmentation within the psychological continuum model using Bayesian analysis. Sport Management Review. 2020;23(4):764-75.</w:t>
      </w:r>
    </w:p>
    <w:p w14:paraId="29CCAD01" w14:textId="11B9423C" w:rsidR="007F2CCE" w:rsidRPr="00874A60" w:rsidRDefault="007F2CCE" w:rsidP="00441C8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Moradi MO, Goharrostami H, Ramazani R. Identify and prioritize key stakeholders of the Football Federation of the Islamic Republic of Iran. Sport Management Journal. 2023;15(2):113-94.</w:t>
      </w:r>
      <w:r w:rsidR="00582615" w:rsidRPr="00874A60">
        <w:rPr>
          <w:rFonts w:asciiTheme="minorBidi" w:hAnsiTheme="minorBidi" w:cstheme="minorBidi"/>
        </w:rPr>
        <w:t xml:space="preserve"> (In</w:t>
      </w:r>
      <w:r w:rsidR="00582615" w:rsidRPr="00874A60">
        <w:t xml:space="preserve"> </w:t>
      </w:r>
      <w:r w:rsidR="00582615" w:rsidRPr="00874A60">
        <w:rPr>
          <w:rFonts w:asciiTheme="minorBidi" w:hAnsiTheme="minorBidi" w:cstheme="minorBidi"/>
        </w:rPr>
        <w:t>Persian)</w:t>
      </w:r>
    </w:p>
    <w:p w14:paraId="0BC069F0" w14:textId="626404A6" w:rsidR="007F2CCE" w:rsidRPr="00874A60" w:rsidRDefault="007F2CCE" w:rsidP="00441C8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Antunovic D, Hardin M. Women and the blogosphere: Exploring feminist approaches to sport. International Review for the Sociology of Sport. 2015;50(6):661-77.</w:t>
      </w:r>
    </w:p>
    <w:p w14:paraId="0A580074" w14:textId="7FB43918" w:rsidR="007F2CCE" w:rsidRPr="00874A60" w:rsidRDefault="007F2CCE" w:rsidP="00441C8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Decrop A, Derbaix C. Pride in contemporary sport consumption: a marketing perspective. Journal of the Academy of Marketing Science. 2010;38:586-603.</w:t>
      </w:r>
    </w:p>
    <w:p w14:paraId="485FD416" w14:textId="0FD5A758" w:rsidR="007F2CCE" w:rsidRPr="00874A60" w:rsidRDefault="007F2CCE" w:rsidP="00441C8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Lock D, Heere B. Identity crisis: A theoretical analysis of ‘team</w:t>
      </w:r>
      <w:r w:rsidR="00582615" w:rsidRPr="00874A60">
        <w:rPr>
          <w:rFonts w:asciiTheme="minorBidi" w:hAnsiTheme="minorBidi" w:cstheme="minorBidi"/>
        </w:rPr>
        <w:t xml:space="preserve"> </w:t>
      </w:r>
      <w:r w:rsidRPr="00874A60">
        <w:rPr>
          <w:rFonts w:asciiTheme="minorBidi" w:hAnsiTheme="minorBidi" w:cstheme="minorBidi"/>
        </w:rPr>
        <w:t>identification’research. European Sport Management Quarterly. 2017;17(4):413-35.</w:t>
      </w:r>
    </w:p>
    <w:p w14:paraId="631529C6" w14:textId="60A4B959" w:rsidR="00220128" w:rsidRPr="00874A60" w:rsidRDefault="00220128" w:rsidP="00441C8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Pu H, James J. The distant fan segment: Exploring motives and psychological connection of International National Basketball Association fans. International Journal of Sports Marketing and Sponsorship. 2017;18(4):418-38.</w:t>
      </w:r>
    </w:p>
    <w:p w14:paraId="62821CFD" w14:textId="536F3A9E" w:rsidR="00220128" w:rsidRPr="00874A60" w:rsidRDefault="00220128" w:rsidP="00441C8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Turner JC, Brown RJ, Tajfel H. Social comparison and group interest in ingroup favouritism. European journal of social psychology. 1979;9(2):187-204.</w:t>
      </w:r>
    </w:p>
    <w:p w14:paraId="282D0E98" w14:textId="40A7FCD9" w:rsidR="007F2CCE" w:rsidRPr="00874A60" w:rsidRDefault="007F2CCE" w:rsidP="00441C8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Bakhshandeh H, Jalali Farahani M, Sajjadi SN. Effect of social responsibility on team identification in Iran’s football pro league. Sport Management Studies. 2015;7(29):175-92.</w:t>
      </w:r>
      <w:r w:rsidR="00582615" w:rsidRPr="00874A60">
        <w:rPr>
          <w:rFonts w:asciiTheme="minorBidi" w:hAnsiTheme="minorBidi" w:cstheme="minorBidi"/>
        </w:rPr>
        <w:t xml:space="preserve"> (In</w:t>
      </w:r>
      <w:r w:rsidR="00582615" w:rsidRPr="00874A60">
        <w:t xml:space="preserve"> </w:t>
      </w:r>
      <w:r w:rsidR="00582615" w:rsidRPr="00874A60">
        <w:rPr>
          <w:rFonts w:asciiTheme="minorBidi" w:hAnsiTheme="minorBidi" w:cstheme="minorBidi"/>
        </w:rPr>
        <w:t>Persian)</w:t>
      </w:r>
      <w:r w:rsidR="00164059" w:rsidRPr="00874A60">
        <w:rPr>
          <w:rFonts w:asciiTheme="minorBidi" w:hAnsiTheme="minorBidi" w:cstheme="minorBidi"/>
        </w:rPr>
        <w:t xml:space="preserve"> </w:t>
      </w:r>
    </w:p>
    <w:p w14:paraId="4088048C" w14:textId="2CE6519D" w:rsidR="007E0183" w:rsidRPr="00874A60" w:rsidRDefault="007E0183" w:rsidP="00441C8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Anderson B. Imagined communities: Reflections on the origin and spread of nationalism.  The new social theory reader: Routledge; 2020. p. 282-8.</w:t>
      </w:r>
      <w:r w:rsidR="00164059" w:rsidRPr="00874A60">
        <w:rPr>
          <w:rFonts w:asciiTheme="minorBidi" w:hAnsiTheme="minorBidi" w:cstheme="minorBidi"/>
        </w:rPr>
        <w:t xml:space="preserve"> </w:t>
      </w:r>
    </w:p>
    <w:p w14:paraId="65FD468A" w14:textId="4536CEB4" w:rsidR="007E0183" w:rsidRPr="00874A60" w:rsidRDefault="007E0183" w:rsidP="00441C8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Ashforth BE, Mael F. Social identity theory and the organization. Organizational identity: A reader. 2004:134-60.</w:t>
      </w:r>
    </w:p>
    <w:p w14:paraId="46E93885" w14:textId="0385FC5C" w:rsidR="007E0183" w:rsidRPr="00874A60" w:rsidRDefault="007E0183" w:rsidP="00441C8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Chang MJ, Ko YJ, Connaughton DP, Kang J-H. The effects of perceived CSR, pride, team identification, and regional attachment: The moderating effect of gender. Journal of Sport &amp; Tourism. 2016;20(2):145-59.</w:t>
      </w:r>
      <w:r w:rsidR="00306BA7" w:rsidRPr="00874A60">
        <w:rPr>
          <w:rFonts w:asciiTheme="minorBidi" w:hAnsiTheme="minorBidi" w:cstheme="minorBidi"/>
        </w:rPr>
        <w:t xml:space="preserve"> </w:t>
      </w:r>
    </w:p>
    <w:p w14:paraId="013FA7C9" w14:textId="6C2DC8F2" w:rsidR="007E0183" w:rsidRPr="00874A60" w:rsidRDefault="007E0183" w:rsidP="00441C8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Lee H-W, Cho H, Newell EM, Kwon W. How multiple identities shape behavioral intention: Place and team identification on spectator attendance. International Journal of Sports Marketing and Sponsorship. 2020;21(4):719-34.</w:t>
      </w:r>
    </w:p>
    <w:p w14:paraId="2B198A3E" w14:textId="24C233AE" w:rsidR="007E0183" w:rsidRPr="00874A60" w:rsidRDefault="007E0183" w:rsidP="00441C8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Ridinguer L, James J. Female and male sport fans: A comparison of sport consumption motives. Journal of Sport Behavior. 2002;25(3):260-78.</w:t>
      </w:r>
      <w:r w:rsidR="00306BA7" w:rsidRPr="00874A60">
        <w:rPr>
          <w:rFonts w:asciiTheme="minorBidi" w:hAnsiTheme="minorBidi" w:cstheme="minorBidi"/>
        </w:rPr>
        <w:t xml:space="preserve"> </w:t>
      </w:r>
    </w:p>
    <w:p w14:paraId="202D9E41" w14:textId="4E96A36D" w:rsidR="007E0183" w:rsidRPr="00874A60" w:rsidRDefault="007E0183" w:rsidP="00441C8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Crawford G. Consuming sport: Fans, sport and culture: Routledge; 2004.</w:t>
      </w:r>
      <w:r w:rsidR="00306BA7" w:rsidRPr="00874A60">
        <w:rPr>
          <w:rFonts w:asciiTheme="minorBidi" w:hAnsiTheme="minorBidi" w:cstheme="minorBidi"/>
        </w:rPr>
        <w:t xml:space="preserve"> </w:t>
      </w:r>
    </w:p>
    <w:p w14:paraId="1A3521E0" w14:textId="04788219" w:rsidR="007E0183" w:rsidRPr="00874A60" w:rsidRDefault="007E0183" w:rsidP="00441C8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Musto M, Cooky C, Messner MA. “From fizzle to sizzle!” Televised sports news and the production of gender-bland sexism. Gender &amp; Society. 2017;31(5):573-96.</w:t>
      </w:r>
      <w:r w:rsidR="00306BA7" w:rsidRPr="00874A60">
        <w:rPr>
          <w:rFonts w:asciiTheme="minorBidi" w:hAnsiTheme="minorBidi" w:cstheme="minorBidi"/>
        </w:rPr>
        <w:t xml:space="preserve"> </w:t>
      </w:r>
    </w:p>
    <w:p w14:paraId="223CC219" w14:textId="2168097E" w:rsidR="007E0183" w:rsidRPr="00874A60" w:rsidRDefault="007E0183" w:rsidP="00441C8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Oboudi B. Football Spectators’ Attention to Advertising: Gender Perspective. Mod Econ Manag. 2023;2(8).</w:t>
      </w:r>
      <w:r w:rsidR="00306BA7" w:rsidRPr="00874A60">
        <w:rPr>
          <w:rFonts w:asciiTheme="minorBidi" w:hAnsiTheme="minorBidi" w:cstheme="minorBidi"/>
        </w:rPr>
        <w:t xml:space="preserve"> </w:t>
      </w:r>
    </w:p>
    <w:p w14:paraId="7BE78E5E" w14:textId="063ADAC6" w:rsidR="007E0183" w:rsidRPr="00874A60" w:rsidRDefault="007E0183" w:rsidP="00441C8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Palmer C. ‘” The Grog Squad”: An ethnography of beer consumption at Australian Rules football matches. 2009.</w:t>
      </w:r>
    </w:p>
    <w:p w14:paraId="36FA2E5F" w14:textId="3F42A9DE" w:rsidR="007E0183" w:rsidRPr="00874A60" w:rsidRDefault="007E0183" w:rsidP="00441C8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Allison R, Knoester C. Gender, sexual, and sports fan identities. Sociology of Sport Journal. 2021;38(3):310-21.</w:t>
      </w:r>
      <w:r w:rsidR="00306BA7" w:rsidRPr="00874A60">
        <w:rPr>
          <w:rFonts w:asciiTheme="minorBidi" w:hAnsiTheme="minorBidi" w:cstheme="minorBidi"/>
        </w:rPr>
        <w:t xml:space="preserve"> </w:t>
      </w:r>
    </w:p>
    <w:p w14:paraId="38EFA222" w14:textId="5C6B8511" w:rsidR="007E0183" w:rsidRPr="00874A60" w:rsidRDefault="007E0183" w:rsidP="00441C8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Clarke E, Geurin AN, Burch LM. Team identification, motives, and behaviour: a comparative analysis of fans of men’s and women’s sport. Managing Sport and Leisure. 2024;29(3):445-68.</w:t>
      </w:r>
      <w:r w:rsidR="00306BA7" w:rsidRPr="00874A60">
        <w:rPr>
          <w:rFonts w:asciiTheme="minorBidi" w:hAnsiTheme="minorBidi" w:cstheme="minorBidi"/>
        </w:rPr>
        <w:t xml:space="preserve"> </w:t>
      </w:r>
    </w:p>
    <w:p w14:paraId="7204E27B" w14:textId="0988BA1C" w:rsidR="007E0183" w:rsidRPr="00874A60" w:rsidRDefault="007E0183" w:rsidP="00441C8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Fink JS, Trail GT, Anderson DF. Environmental factors associated with spectator attendance and sport consumption behavior: Gender and team differences. Sport Marketing Quarterly. 2002;11(1).</w:t>
      </w:r>
      <w:r w:rsidR="008C7968" w:rsidRPr="00874A60">
        <w:rPr>
          <w:rFonts w:asciiTheme="minorBidi" w:hAnsiTheme="minorBidi" w:cstheme="minorBidi"/>
        </w:rPr>
        <w:t xml:space="preserve"> </w:t>
      </w:r>
    </w:p>
    <w:p w14:paraId="2740585F" w14:textId="75505051" w:rsidR="007E0183" w:rsidRPr="00874A60" w:rsidRDefault="007E0183" w:rsidP="00441C8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lastRenderedPageBreak/>
        <w:t>Ghiyasvand ARH, Saba. Girls' Tendency to Watch Football Matches in the Stadium and the Factors Affecting It. Journal of Social Problems of Iran. 2020;10(2):193-216.</w:t>
      </w:r>
      <w:r w:rsidR="00582615" w:rsidRPr="00874A60">
        <w:rPr>
          <w:rFonts w:asciiTheme="minorBidi" w:hAnsiTheme="minorBidi" w:cstheme="minorBidi"/>
        </w:rPr>
        <w:t xml:space="preserve"> (In</w:t>
      </w:r>
      <w:r w:rsidR="00582615" w:rsidRPr="00874A60">
        <w:t xml:space="preserve"> </w:t>
      </w:r>
      <w:r w:rsidR="00582615" w:rsidRPr="00874A60">
        <w:rPr>
          <w:rFonts w:asciiTheme="minorBidi" w:hAnsiTheme="minorBidi" w:cstheme="minorBidi"/>
        </w:rPr>
        <w:t xml:space="preserve">Persian) </w:t>
      </w:r>
    </w:p>
    <w:p w14:paraId="3F0EB3A7" w14:textId="28F49B68" w:rsidR="007E0183" w:rsidRPr="00874A60" w:rsidRDefault="007E0183" w:rsidP="00441C8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Pope S. The feminization of sports fandom: A sociological study: Routledge; 2017.</w:t>
      </w:r>
      <w:r w:rsidR="008C7968" w:rsidRPr="00874A60">
        <w:rPr>
          <w:rFonts w:asciiTheme="minorBidi" w:hAnsiTheme="minorBidi" w:cstheme="minorBidi"/>
        </w:rPr>
        <w:t xml:space="preserve"> </w:t>
      </w:r>
    </w:p>
    <w:p w14:paraId="3C245CAF" w14:textId="7D3CFC3F" w:rsidR="00672B7B" w:rsidRPr="00874A60" w:rsidRDefault="00B673F5" w:rsidP="00441C8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Nielsen. (2025, June). Women’s football set to enter global top 5 sports by 2030 with over 800M fans — Nielsen Sports and PepsiCo Report Reveals Untapped Opportunity for Brands. https://www.nielsen.com/news-center/2025/womens-football-set-to-enter-global-top-5-sports-by-2030-with-over-800m-fans-nielsen-sports-and-pepsico-report-reveals-untapped-opportunity-for-brands/?utm_source=chatgpt.com</w:t>
      </w:r>
    </w:p>
    <w:p w14:paraId="0BCF9182" w14:textId="6D3DBE98" w:rsidR="00BF7D6C" w:rsidRPr="00874A60" w:rsidRDefault="003119A9" w:rsidP="00441C8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Collings, V. (2023, Sep).</w:t>
      </w:r>
      <w:r w:rsidRPr="00874A60">
        <w:t xml:space="preserve"> </w:t>
      </w:r>
      <w:r w:rsidRPr="00874A60">
        <w:rPr>
          <w:rFonts w:asciiTheme="minorBidi" w:hAnsiTheme="minorBidi" w:cstheme="minorBidi"/>
        </w:rPr>
        <w:t xml:space="preserve">Moving the goalposts: Analysing the differences between men &amp; women's football. </w:t>
      </w:r>
      <w:r w:rsidR="00003D3A" w:rsidRPr="00980F3D">
        <w:rPr>
          <w:rFonts w:asciiTheme="minorBidi" w:hAnsiTheme="minorBidi" w:cstheme="minorBidi"/>
        </w:rPr>
        <w:t>https://www.evoluted.net/blog/studies/moving-the-goalposts-analysing-the-differences-between-men-and-women-s-football/?utm_source=chatgpt.com</w:t>
      </w:r>
    </w:p>
    <w:p w14:paraId="61FFEB7B" w14:textId="45982DFD" w:rsidR="00003D3A" w:rsidRPr="00874A60" w:rsidRDefault="00003D3A" w:rsidP="00BB3D0D">
      <w:pPr>
        <w:pStyle w:val="EndNoteBibliography"/>
        <w:numPr>
          <w:ilvl w:val="0"/>
          <w:numId w:val="3"/>
        </w:numPr>
        <w:spacing w:after="0"/>
        <w:jc w:val="both"/>
        <w:rPr>
          <w:rFonts w:asciiTheme="minorBidi" w:hAnsiTheme="minorBidi" w:cstheme="minorBidi"/>
          <w:b/>
          <w:bCs/>
        </w:rPr>
      </w:pPr>
      <w:r w:rsidRPr="00874A60">
        <w:rPr>
          <w:rFonts w:asciiTheme="minorBidi" w:hAnsiTheme="minorBidi" w:cstheme="minorBidi"/>
        </w:rPr>
        <w:t>Casanova, M.E.(n,d).Female presence in football stadiums: An overview. https://calciodeal.com/en/female-presence-in-football-stadiums-an-overview/?utm_source=chatgpt.com</w:t>
      </w:r>
    </w:p>
    <w:p w14:paraId="31F3CDDE" w14:textId="79CE73CC" w:rsidR="007E0183" w:rsidRPr="00874A60" w:rsidRDefault="007E0183" w:rsidP="00441C8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Schäfer M, Vögele C. Content analysis as a research method: A content analysis of content analyses in sport communication. International Journal of Sport Communication. 2021;14(2):195-211.</w:t>
      </w:r>
      <w:r w:rsidR="008C7968" w:rsidRPr="00874A60">
        <w:rPr>
          <w:rFonts w:asciiTheme="minorBidi" w:hAnsiTheme="minorBidi" w:cstheme="minorBidi"/>
        </w:rPr>
        <w:t xml:space="preserve"> (25)</w:t>
      </w:r>
    </w:p>
    <w:p w14:paraId="773954E6" w14:textId="44DB834D" w:rsidR="00A55DAF" w:rsidRPr="00874A60" w:rsidRDefault="00A55DAF" w:rsidP="00A55DAF">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Kossakowski, R., &amp; Besta, T. Beyond stereotypes: Women and their engagement in football fandom. </w:t>
      </w:r>
      <w:r w:rsidRPr="00874A60">
        <w:rPr>
          <w:rFonts w:asciiTheme="minorBidi" w:hAnsiTheme="minorBidi" w:cstheme="minorBidi"/>
          <w:i/>
          <w:iCs/>
        </w:rPr>
        <w:t>International Review for the Sociology of Sport</w:t>
      </w:r>
      <w:r w:rsidRPr="00874A60">
        <w:rPr>
          <w:rFonts w:asciiTheme="minorBidi" w:hAnsiTheme="minorBidi" w:cstheme="minorBidi"/>
        </w:rPr>
        <w:t>, </w:t>
      </w:r>
      <w:r w:rsidR="00193D4C" w:rsidRPr="00874A60">
        <w:rPr>
          <w:rFonts w:asciiTheme="minorBidi" w:hAnsiTheme="minorBidi" w:cstheme="minorBidi"/>
        </w:rPr>
        <w:t>2023</w:t>
      </w:r>
      <w:r w:rsidR="00C97E36">
        <w:rPr>
          <w:rFonts w:asciiTheme="minorBidi" w:hAnsiTheme="minorBidi" w:cstheme="minorBidi"/>
        </w:rPr>
        <w:t>;</w:t>
      </w:r>
      <w:r w:rsidRPr="00874A60">
        <w:rPr>
          <w:rFonts w:asciiTheme="minorBidi" w:hAnsiTheme="minorBidi" w:cstheme="minorBidi"/>
          <w:i/>
          <w:iCs/>
        </w:rPr>
        <w:t>58</w:t>
      </w:r>
      <w:r w:rsidRPr="00874A60">
        <w:rPr>
          <w:rFonts w:asciiTheme="minorBidi" w:hAnsiTheme="minorBidi" w:cstheme="minorBidi"/>
        </w:rPr>
        <w:t>(6), 951-970.</w:t>
      </w:r>
    </w:p>
    <w:p w14:paraId="71E5329E" w14:textId="30C0AD7E" w:rsidR="001B1449" w:rsidRPr="00874A60" w:rsidRDefault="001B1449" w:rsidP="001B144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Eskandari, Z. T. ‘We support football in our heart’: female football fandom in Iran. </w:t>
      </w:r>
      <w:r w:rsidRPr="00874A60">
        <w:rPr>
          <w:rFonts w:asciiTheme="minorBidi" w:hAnsiTheme="minorBidi" w:cstheme="minorBidi"/>
          <w:i/>
          <w:iCs/>
        </w:rPr>
        <w:t>Soccer &amp; Society</w:t>
      </w:r>
      <w:r w:rsidRPr="00874A60">
        <w:rPr>
          <w:rFonts w:asciiTheme="minorBidi" w:hAnsiTheme="minorBidi" w:cstheme="minorBidi"/>
        </w:rPr>
        <w:t>, </w:t>
      </w:r>
      <w:r w:rsidR="007F416D" w:rsidRPr="00874A60">
        <w:rPr>
          <w:rFonts w:asciiTheme="minorBidi" w:hAnsiTheme="minorBidi" w:cstheme="minorBidi"/>
        </w:rPr>
        <w:t>2022</w:t>
      </w:r>
      <w:r w:rsidR="00C97E36">
        <w:rPr>
          <w:rFonts w:asciiTheme="minorBidi" w:hAnsiTheme="minorBidi" w:cstheme="minorBidi"/>
        </w:rPr>
        <w:t>;</w:t>
      </w:r>
      <w:r w:rsidRPr="00874A60">
        <w:rPr>
          <w:rFonts w:asciiTheme="minorBidi" w:hAnsiTheme="minorBidi" w:cstheme="minorBidi"/>
          <w:i/>
          <w:iCs/>
        </w:rPr>
        <w:t>23</w:t>
      </w:r>
      <w:r w:rsidRPr="00874A60">
        <w:rPr>
          <w:rFonts w:asciiTheme="minorBidi" w:hAnsiTheme="minorBidi" w:cstheme="minorBidi"/>
        </w:rPr>
        <w:t>(3), 258-270.</w:t>
      </w:r>
    </w:p>
    <w:p w14:paraId="505E4B00" w14:textId="322A8AB7" w:rsidR="00B457FE" w:rsidRPr="00874A60" w:rsidRDefault="00B457FE" w:rsidP="00B457FE">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Allison, R., &amp; Pope, S. Becoming fans: Socialization and motivations of fans of the England and US women’s national football teams. </w:t>
      </w:r>
      <w:r w:rsidRPr="00874A60">
        <w:rPr>
          <w:rFonts w:asciiTheme="minorBidi" w:hAnsiTheme="minorBidi" w:cstheme="minorBidi"/>
          <w:i/>
          <w:iCs/>
        </w:rPr>
        <w:t>Sociology of Sport Journal</w:t>
      </w:r>
      <w:r w:rsidRPr="00874A60">
        <w:rPr>
          <w:rFonts w:asciiTheme="minorBidi" w:hAnsiTheme="minorBidi" w:cstheme="minorBidi"/>
        </w:rPr>
        <w:t>, </w:t>
      </w:r>
      <w:r w:rsidR="00734AF2" w:rsidRPr="00874A60">
        <w:rPr>
          <w:rFonts w:asciiTheme="minorBidi" w:hAnsiTheme="minorBidi" w:cstheme="minorBidi"/>
        </w:rPr>
        <w:t>2021</w:t>
      </w:r>
      <w:r w:rsidR="00C97E36">
        <w:rPr>
          <w:rFonts w:asciiTheme="minorBidi" w:hAnsiTheme="minorBidi" w:cstheme="minorBidi"/>
        </w:rPr>
        <w:t>;</w:t>
      </w:r>
      <w:r w:rsidRPr="00874A60">
        <w:rPr>
          <w:rFonts w:asciiTheme="minorBidi" w:hAnsiTheme="minorBidi" w:cstheme="minorBidi"/>
          <w:i/>
          <w:iCs/>
        </w:rPr>
        <w:t>39</w:t>
      </w:r>
      <w:r w:rsidRPr="00874A60">
        <w:rPr>
          <w:rFonts w:asciiTheme="minorBidi" w:hAnsiTheme="minorBidi" w:cstheme="minorBidi"/>
        </w:rPr>
        <w:t>(3), 287-297.</w:t>
      </w:r>
    </w:p>
    <w:p w14:paraId="49CD826F" w14:textId="0F30D557" w:rsidR="007E0183" w:rsidRPr="00874A60" w:rsidRDefault="00D140B7" w:rsidP="00441C8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Du S, Bhattacharya CB, Sen S. Maximizing business returns to corporate social responsibility (CSR): The role of CSR communication. International journal of management reviews. 2010;12(1):8-19.</w:t>
      </w:r>
    </w:p>
    <w:p w14:paraId="0CC04C5F" w14:textId="74D60D62" w:rsidR="00D140B7" w:rsidRPr="00874A60" w:rsidRDefault="00A51A30" w:rsidP="00441C8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Lee W, Cunningham GB. Gender, sexism, sexual prejudice, and identification with US football and men’s figure skating. Sex Roles. 2016;74:464-71.</w:t>
      </w:r>
    </w:p>
    <w:p w14:paraId="756464F4" w14:textId="3317C7D8" w:rsidR="00A51A30" w:rsidRPr="00874A60" w:rsidRDefault="00A51A30" w:rsidP="00441C8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Antonsich M, Holland EC. Territorial attachment in the age of globalization: The case of Western Europe. European Urban and Regional Studies. 2014;21(2):206-21.</w:t>
      </w:r>
    </w:p>
    <w:p w14:paraId="349F1298" w14:textId="651515D0" w:rsidR="00220128" w:rsidRPr="00874A60" w:rsidRDefault="00220128" w:rsidP="00441C8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Toffoletti K. Iranian women’s sports fandom: Gender, resistance, and identity in the football movie Offside. Journal of Sport and Social Issues. 2014;38(1):75-92.</w:t>
      </w:r>
      <w:r w:rsidR="008C7968" w:rsidRPr="00874A60">
        <w:rPr>
          <w:rFonts w:asciiTheme="minorBidi" w:hAnsiTheme="minorBidi" w:cstheme="minorBidi"/>
        </w:rPr>
        <w:t xml:space="preserve"> </w:t>
      </w:r>
    </w:p>
    <w:p w14:paraId="77EECA9C" w14:textId="334D9246" w:rsidR="00F056C2" w:rsidRPr="00874A60" w:rsidRDefault="00F056C2" w:rsidP="00F056C2">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Mastromartino, B., Sveinson, K., &amp; Su, Y. A gendered socialization perspective on gender differences in sport fandom. </w:t>
      </w:r>
      <w:r w:rsidRPr="00874A60">
        <w:rPr>
          <w:rFonts w:asciiTheme="minorBidi" w:hAnsiTheme="minorBidi" w:cstheme="minorBidi"/>
          <w:i/>
          <w:iCs/>
        </w:rPr>
        <w:t>International Journal of Sports Marketing and Sponsorship</w:t>
      </w:r>
      <w:r w:rsidRPr="00874A60">
        <w:rPr>
          <w:rFonts w:asciiTheme="minorBidi" w:hAnsiTheme="minorBidi" w:cstheme="minorBidi"/>
        </w:rPr>
        <w:t>.</w:t>
      </w:r>
      <w:r w:rsidR="00C97E36" w:rsidRPr="00C97E36">
        <w:rPr>
          <w:rFonts w:asciiTheme="minorBidi" w:hAnsiTheme="minorBidi" w:cstheme="minorBidi"/>
        </w:rPr>
        <w:t xml:space="preserve"> </w:t>
      </w:r>
      <w:r w:rsidR="00C97E36" w:rsidRPr="00874A60">
        <w:rPr>
          <w:rFonts w:asciiTheme="minorBidi" w:hAnsiTheme="minorBidi" w:cstheme="minorBidi"/>
        </w:rPr>
        <w:t>2025</w:t>
      </w:r>
      <w:r w:rsidR="00C97E36">
        <w:rPr>
          <w:rFonts w:asciiTheme="minorBidi" w:hAnsiTheme="minorBidi" w:cstheme="minorBidi"/>
        </w:rPr>
        <w:t>.</w:t>
      </w:r>
    </w:p>
    <w:p w14:paraId="6AB37D1A" w14:textId="503D3432" w:rsidR="00220128" w:rsidRPr="00874A60" w:rsidRDefault="00220128" w:rsidP="00441C89">
      <w:pPr>
        <w:pStyle w:val="EndNoteBibliography"/>
        <w:numPr>
          <w:ilvl w:val="0"/>
          <w:numId w:val="3"/>
        </w:numPr>
        <w:spacing w:after="0"/>
        <w:jc w:val="both"/>
        <w:rPr>
          <w:rFonts w:asciiTheme="minorBidi" w:hAnsiTheme="minorBidi" w:cstheme="minorBidi"/>
        </w:rPr>
      </w:pPr>
      <w:r w:rsidRPr="00874A60">
        <w:rPr>
          <w:rFonts w:asciiTheme="minorBidi" w:hAnsiTheme="minorBidi" w:cstheme="minorBidi"/>
        </w:rPr>
        <w:t>Hoeber L, Kerwin S. Exploring the experiences of female sport fans: A collaborative self-ethnography. Sport Management Review. 2013;16(3):326-36.</w:t>
      </w:r>
      <w:r w:rsidR="008C7968" w:rsidRPr="00874A60">
        <w:rPr>
          <w:rFonts w:asciiTheme="minorBidi" w:hAnsiTheme="minorBidi" w:cstheme="minorBidi"/>
        </w:rPr>
        <w:t xml:space="preserve"> </w:t>
      </w:r>
    </w:p>
    <w:p w14:paraId="16AA8391" w14:textId="262538FC" w:rsidR="007F2458" w:rsidRPr="00833224" w:rsidRDefault="007F2458" w:rsidP="007F2458">
      <w:pPr>
        <w:pStyle w:val="EndNoteBibliography"/>
        <w:spacing w:after="0"/>
        <w:jc w:val="both"/>
        <w:rPr>
          <w:rFonts w:asciiTheme="minorBidi" w:hAnsiTheme="minorBidi" w:cstheme="minorBidi"/>
        </w:rPr>
      </w:pPr>
    </w:p>
    <w:p w14:paraId="4AF4970E" w14:textId="21814BFD" w:rsidR="00732060" w:rsidRPr="00732060" w:rsidRDefault="00E32447" w:rsidP="00E32447">
      <w:pPr>
        <w:pStyle w:val="EndNoteBibliography"/>
        <w:spacing w:after="0"/>
        <w:jc w:val="both"/>
        <w:rPr>
          <w:rFonts w:asciiTheme="minorBidi" w:hAnsiTheme="minorBidi" w:cstheme="minorBidi"/>
          <w:b/>
          <w:bCs/>
          <w:sz w:val="26"/>
          <w:szCs w:val="26"/>
          <w:rtl/>
          <w:lang w:bidi="fa-IR"/>
        </w:rPr>
      </w:pPr>
      <w:r w:rsidRPr="00E32447">
        <w:rPr>
          <w:rFonts w:ascii="Arial" w:hAnsi="Arial" w:cs="Arial"/>
          <w:noProof w:val="0"/>
          <w:color w:val="222222"/>
          <w:sz w:val="20"/>
          <w:szCs w:val="20"/>
          <w:shd w:val="clear" w:color="auto" w:fill="FFFFFF"/>
        </w:rPr>
        <w:t xml:space="preserve"> </w:t>
      </w:r>
    </w:p>
    <w:sectPr w:rsidR="00732060" w:rsidRPr="00732060" w:rsidSect="008178B4">
      <w:footerReference w:type="default" r:id="rId8"/>
      <w:footnotePr>
        <w:numRestart w:val="eachPage"/>
      </w:footnotePr>
      <w:pgSz w:w="11907" w:h="16839"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4060A7" w14:textId="77777777" w:rsidR="006E01E6" w:rsidRDefault="006E01E6" w:rsidP="006D5F8E">
      <w:pPr>
        <w:spacing w:after="0" w:line="240" w:lineRule="auto"/>
      </w:pPr>
      <w:r>
        <w:separator/>
      </w:r>
    </w:p>
  </w:endnote>
  <w:endnote w:type="continuationSeparator" w:id="0">
    <w:p w14:paraId="32921D57" w14:textId="77777777" w:rsidR="006E01E6" w:rsidRDefault="006E01E6" w:rsidP="006D5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2746578"/>
      <w:docPartObj>
        <w:docPartGallery w:val="Page Numbers (Bottom of Page)"/>
        <w:docPartUnique/>
      </w:docPartObj>
    </w:sdtPr>
    <w:sdtEndPr>
      <w:rPr>
        <w:noProof/>
      </w:rPr>
    </w:sdtEndPr>
    <w:sdtContent>
      <w:p w14:paraId="0D86BBE8" w14:textId="26E0067E" w:rsidR="007A15CE" w:rsidRDefault="007A15CE">
        <w:pPr>
          <w:pStyle w:val="Footer"/>
          <w:jc w:val="center"/>
        </w:pPr>
        <w:r>
          <w:fldChar w:fldCharType="begin"/>
        </w:r>
        <w:r>
          <w:instrText xml:space="preserve"> PAGE   \* MERGEFORMAT </w:instrText>
        </w:r>
        <w:r>
          <w:fldChar w:fldCharType="separate"/>
        </w:r>
        <w:r w:rsidR="001E18C3">
          <w:rPr>
            <w:noProof/>
          </w:rPr>
          <w:t>14</w:t>
        </w:r>
        <w:r>
          <w:rPr>
            <w:noProof/>
          </w:rPr>
          <w:fldChar w:fldCharType="end"/>
        </w:r>
      </w:p>
    </w:sdtContent>
  </w:sdt>
  <w:p w14:paraId="04E35C1F" w14:textId="77777777" w:rsidR="007A15CE" w:rsidRDefault="007A15C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9AF37C" w14:textId="77777777" w:rsidR="006E01E6" w:rsidRDefault="006E01E6" w:rsidP="006D5F8E">
      <w:pPr>
        <w:spacing w:after="0" w:line="240" w:lineRule="auto"/>
      </w:pPr>
      <w:r>
        <w:separator/>
      </w:r>
    </w:p>
  </w:footnote>
  <w:footnote w:type="continuationSeparator" w:id="0">
    <w:p w14:paraId="22CD7E5F" w14:textId="77777777" w:rsidR="006E01E6" w:rsidRDefault="006E01E6" w:rsidP="006D5F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5F0108"/>
    <w:multiLevelType w:val="hybridMultilevel"/>
    <w:tmpl w:val="3FF4F4D2"/>
    <w:lvl w:ilvl="0" w:tplc="E320C8A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D24042"/>
    <w:multiLevelType w:val="hybridMultilevel"/>
    <w:tmpl w:val="04AA4D08"/>
    <w:lvl w:ilvl="0" w:tplc="9732EFFC">
      <w:start w:val="1"/>
      <w:numFmt w:val="decimal"/>
      <w:lvlText w:val="%1."/>
      <w:lvlJc w:val="left"/>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84B39A5"/>
    <w:multiLevelType w:val="hybridMultilevel"/>
    <w:tmpl w:val="606C7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v2axxt0xzedvjeawa0v2s5rz5vrs55z2s2a&quot;&gt;My EndNote Library222&lt;record-ids&gt;&lt;item&gt;10&lt;/item&gt;&lt;item&gt;11&lt;/item&gt;&lt;item&gt;12&lt;/item&gt;&lt;item&gt;13&lt;/item&gt;&lt;item&gt;14&lt;/item&gt;&lt;item&gt;15&lt;/item&gt;&lt;item&gt;16&lt;/item&gt;&lt;item&gt;17&lt;/item&gt;&lt;item&gt;18&lt;/item&gt;&lt;item&gt;19&lt;/item&gt;&lt;/record-ids&gt;&lt;/item&gt;&lt;/Libraries&gt;"/>
  </w:docVars>
  <w:rsids>
    <w:rsidRoot w:val="00A85A3B"/>
    <w:rsid w:val="00000929"/>
    <w:rsid w:val="000018E5"/>
    <w:rsid w:val="00003D3A"/>
    <w:rsid w:val="0000715F"/>
    <w:rsid w:val="00010873"/>
    <w:rsid w:val="00010979"/>
    <w:rsid w:val="000121F0"/>
    <w:rsid w:val="000205BC"/>
    <w:rsid w:val="000233EA"/>
    <w:rsid w:val="00024F05"/>
    <w:rsid w:val="00025061"/>
    <w:rsid w:val="000251D0"/>
    <w:rsid w:val="0002735C"/>
    <w:rsid w:val="00027F4D"/>
    <w:rsid w:val="00032D89"/>
    <w:rsid w:val="00036461"/>
    <w:rsid w:val="0003673E"/>
    <w:rsid w:val="00043498"/>
    <w:rsid w:val="00043499"/>
    <w:rsid w:val="00043A7E"/>
    <w:rsid w:val="00047CDD"/>
    <w:rsid w:val="00056972"/>
    <w:rsid w:val="00062F5E"/>
    <w:rsid w:val="00063681"/>
    <w:rsid w:val="00076929"/>
    <w:rsid w:val="000A0787"/>
    <w:rsid w:val="000A30FD"/>
    <w:rsid w:val="000A3E27"/>
    <w:rsid w:val="000B0079"/>
    <w:rsid w:val="000B06CD"/>
    <w:rsid w:val="000B1CB8"/>
    <w:rsid w:val="000B34AB"/>
    <w:rsid w:val="000B4363"/>
    <w:rsid w:val="000B4730"/>
    <w:rsid w:val="000C56C5"/>
    <w:rsid w:val="000C5E84"/>
    <w:rsid w:val="000D3A58"/>
    <w:rsid w:val="000E763C"/>
    <w:rsid w:val="000F49C1"/>
    <w:rsid w:val="000F4D2D"/>
    <w:rsid w:val="000F63A3"/>
    <w:rsid w:val="000F6E7A"/>
    <w:rsid w:val="001022E8"/>
    <w:rsid w:val="0010495F"/>
    <w:rsid w:val="00106AD3"/>
    <w:rsid w:val="00111443"/>
    <w:rsid w:val="0011669E"/>
    <w:rsid w:val="0011675E"/>
    <w:rsid w:val="00116A62"/>
    <w:rsid w:val="00122244"/>
    <w:rsid w:val="00122984"/>
    <w:rsid w:val="00122B66"/>
    <w:rsid w:val="00131B79"/>
    <w:rsid w:val="001402BC"/>
    <w:rsid w:val="00142A0B"/>
    <w:rsid w:val="001436AB"/>
    <w:rsid w:val="00145C60"/>
    <w:rsid w:val="001477C2"/>
    <w:rsid w:val="00150FA9"/>
    <w:rsid w:val="001547AF"/>
    <w:rsid w:val="0016234F"/>
    <w:rsid w:val="00164059"/>
    <w:rsid w:val="00166BDF"/>
    <w:rsid w:val="00172CC9"/>
    <w:rsid w:val="00185167"/>
    <w:rsid w:val="001854C5"/>
    <w:rsid w:val="001915C1"/>
    <w:rsid w:val="001930D2"/>
    <w:rsid w:val="00193C55"/>
    <w:rsid w:val="00193D4C"/>
    <w:rsid w:val="00196905"/>
    <w:rsid w:val="001A0894"/>
    <w:rsid w:val="001A1C99"/>
    <w:rsid w:val="001A20D5"/>
    <w:rsid w:val="001A32C7"/>
    <w:rsid w:val="001A61A4"/>
    <w:rsid w:val="001A65E4"/>
    <w:rsid w:val="001A75D6"/>
    <w:rsid w:val="001B1449"/>
    <w:rsid w:val="001B3DE8"/>
    <w:rsid w:val="001B547B"/>
    <w:rsid w:val="001C47BE"/>
    <w:rsid w:val="001C515E"/>
    <w:rsid w:val="001D2D79"/>
    <w:rsid w:val="001E18C3"/>
    <w:rsid w:val="001E45EA"/>
    <w:rsid w:val="001E4F2F"/>
    <w:rsid w:val="001E611A"/>
    <w:rsid w:val="001F3BB5"/>
    <w:rsid w:val="001F3E41"/>
    <w:rsid w:val="001F572A"/>
    <w:rsid w:val="001F7BE0"/>
    <w:rsid w:val="00207F9B"/>
    <w:rsid w:val="00214385"/>
    <w:rsid w:val="00215F35"/>
    <w:rsid w:val="00216048"/>
    <w:rsid w:val="00220128"/>
    <w:rsid w:val="00223609"/>
    <w:rsid w:val="0022389F"/>
    <w:rsid w:val="00224237"/>
    <w:rsid w:val="00224F15"/>
    <w:rsid w:val="00231C75"/>
    <w:rsid w:val="00240E57"/>
    <w:rsid w:val="002426EF"/>
    <w:rsid w:val="002533A9"/>
    <w:rsid w:val="00254106"/>
    <w:rsid w:val="00266188"/>
    <w:rsid w:val="0028200D"/>
    <w:rsid w:val="002842B6"/>
    <w:rsid w:val="00290D64"/>
    <w:rsid w:val="00291159"/>
    <w:rsid w:val="00291C48"/>
    <w:rsid w:val="0029235F"/>
    <w:rsid w:val="00294AE3"/>
    <w:rsid w:val="002956B4"/>
    <w:rsid w:val="002C0D2F"/>
    <w:rsid w:val="002C2829"/>
    <w:rsid w:val="002C5DD4"/>
    <w:rsid w:val="002C7BF0"/>
    <w:rsid w:val="002D2D1E"/>
    <w:rsid w:val="002D7CB1"/>
    <w:rsid w:val="002E13BE"/>
    <w:rsid w:val="002E22CD"/>
    <w:rsid w:val="002E35D2"/>
    <w:rsid w:val="002E6ABF"/>
    <w:rsid w:val="002F10E9"/>
    <w:rsid w:val="002F1433"/>
    <w:rsid w:val="002F154D"/>
    <w:rsid w:val="002F332A"/>
    <w:rsid w:val="002F5DA3"/>
    <w:rsid w:val="002F71A3"/>
    <w:rsid w:val="00302243"/>
    <w:rsid w:val="0030386A"/>
    <w:rsid w:val="00306BA7"/>
    <w:rsid w:val="00306D10"/>
    <w:rsid w:val="00311554"/>
    <w:rsid w:val="003119A9"/>
    <w:rsid w:val="00317436"/>
    <w:rsid w:val="003267BD"/>
    <w:rsid w:val="00332B36"/>
    <w:rsid w:val="00332CB6"/>
    <w:rsid w:val="00332F7B"/>
    <w:rsid w:val="003336C8"/>
    <w:rsid w:val="00337E33"/>
    <w:rsid w:val="00342852"/>
    <w:rsid w:val="0034292E"/>
    <w:rsid w:val="00342AA0"/>
    <w:rsid w:val="003474B2"/>
    <w:rsid w:val="00350D76"/>
    <w:rsid w:val="00351BED"/>
    <w:rsid w:val="003570A8"/>
    <w:rsid w:val="0036116E"/>
    <w:rsid w:val="003643E4"/>
    <w:rsid w:val="00367BC6"/>
    <w:rsid w:val="00380472"/>
    <w:rsid w:val="0038381A"/>
    <w:rsid w:val="00391257"/>
    <w:rsid w:val="0039398A"/>
    <w:rsid w:val="00397BB0"/>
    <w:rsid w:val="003A0CAC"/>
    <w:rsid w:val="003A0CCF"/>
    <w:rsid w:val="003A3917"/>
    <w:rsid w:val="003A3EFB"/>
    <w:rsid w:val="003A55E1"/>
    <w:rsid w:val="003B6A9F"/>
    <w:rsid w:val="003B73F5"/>
    <w:rsid w:val="003C09C7"/>
    <w:rsid w:val="003C0EB4"/>
    <w:rsid w:val="003C51E7"/>
    <w:rsid w:val="003D0F01"/>
    <w:rsid w:val="003D7B01"/>
    <w:rsid w:val="003E42F5"/>
    <w:rsid w:val="003E4C69"/>
    <w:rsid w:val="00405696"/>
    <w:rsid w:val="00406F96"/>
    <w:rsid w:val="004112C2"/>
    <w:rsid w:val="00415C0F"/>
    <w:rsid w:val="004200D0"/>
    <w:rsid w:val="00422F67"/>
    <w:rsid w:val="004234D0"/>
    <w:rsid w:val="00434F12"/>
    <w:rsid w:val="00435571"/>
    <w:rsid w:val="00441C89"/>
    <w:rsid w:val="00443418"/>
    <w:rsid w:val="00443BF8"/>
    <w:rsid w:val="0044605A"/>
    <w:rsid w:val="00451904"/>
    <w:rsid w:val="00456045"/>
    <w:rsid w:val="004624FC"/>
    <w:rsid w:val="004657CD"/>
    <w:rsid w:val="00473555"/>
    <w:rsid w:val="00475C72"/>
    <w:rsid w:val="00477DCA"/>
    <w:rsid w:val="004803C5"/>
    <w:rsid w:val="0048322D"/>
    <w:rsid w:val="0048454A"/>
    <w:rsid w:val="00484550"/>
    <w:rsid w:val="00491B01"/>
    <w:rsid w:val="00492896"/>
    <w:rsid w:val="00493AD5"/>
    <w:rsid w:val="004943D2"/>
    <w:rsid w:val="00494A13"/>
    <w:rsid w:val="00495A75"/>
    <w:rsid w:val="00495E01"/>
    <w:rsid w:val="004966B8"/>
    <w:rsid w:val="0049704C"/>
    <w:rsid w:val="004A09CB"/>
    <w:rsid w:val="004A2FFC"/>
    <w:rsid w:val="004A334A"/>
    <w:rsid w:val="004B16BF"/>
    <w:rsid w:val="004B26D4"/>
    <w:rsid w:val="004B5025"/>
    <w:rsid w:val="004B5479"/>
    <w:rsid w:val="004C4174"/>
    <w:rsid w:val="004C4506"/>
    <w:rsid w:val="004C4E66"/>
    <w:rsid w:val="004C6192"/>
    <w:rsid w:val="004C7086"/>
    <w:rsid w:val="004D1D78"/>
    <w:rsid w:val="004E28F9"/>
    <w:rsid w:val="004E54C7"/>
    <w:rsid w:val="004F196D"/>
    <w:rsid w:val="004F40B0"/>
    <w:rsid w:val="004F568F"/>
    <w:rsid w:val="004F5FBD"/>
    <w:rsid w:val="00503DEF"/>
    <w:rsid w:val="00506AD9"/>
    <w:rsid w:val="00506B14"/>
    <w:rsid w:val="00511680"/>
    <w:rsid w:val="00511CB0"/>
    <w:rsid w:val="0051226B"/>
    <w:rsid w:val="0051312D"/>
    <w:rsid w:val="00513C72"/>
    <w:rsid w:val="00515A40"/>
    <w:rsid w:val="00531A74"/>
    <w:rsid w:val="005322EA"/>
    <w:rsid w:val="005335D2"/>
    <w:rsid w:val="005345AD"/>
    <w:rsid w:val="00535E5D"/>
    <w:rsid w:val="00535EE1"/>
    <w:rsid w:val="0054100B"/>
    <w:rsid w:val="0054420B"/>
    <w:rsid w:val="005445B8"/>
    <w:rsid w:val="00547165"/>
    <w:rsid w:val="005500CE"/>
    <w:rsid w:val="0055216E"/>
    <w:rsid w:val="005549DF"/>
    <w:rsid w:val="00556E27"/>
    <w:rsid w:val="005578E7"/>
    <w:rsid w:val="005579FB"/>
    <w:rsid w:val="005600E1"/>
    <w:rsid w:val="00560DA1"/>
    <w:rsid w:val="005622C4"/>
    <w:rsid w:val="00567218"/>
    <w:rsid w:val="00570FBE"/>
    <w:rsid w:val="00572308"/>
    <w:rsid w:val="00582615"/>
    <w:rsid w:val="00583B40"/>
    <w:rsid w:val="0058484C"/>
    <w:rsid w:val="0059530D"/>
    <w:rsid w:val="00596F82"/>
    <w:rsid w:val="005B44F9"/>
    <w:rsid w:val="005C2AFF"/>
    <w:rsid w:val="005C35C0"/>
    <w:rsid w:val="005C70EB"/>
    <w:rsid w:val="005C7D51"/>
    <w:rsid w:val="005D50E4"/>
    <w:rsid w:val="005E0798"/>
    <w:rsid w:val="005F055C"/>
    <w:rsid w:val="005F431F"/>
    <w:rsid w:val="00603D44"/>
    <w:rsid w:val="00605E46"/>
    <w:rsid w:val="00617C90"/>
    <w:rsid w:val="0062134C"/>
    <w:rsid w:val="006251C9"/>
    <w:rsid w:val="00633C66"/>
    <w:rsid w:val="006454CC"/>
    <w:rsid w:val="0064564D"/>
    <w:rsid w:val="006556DB"/>
    <w:rsid w:val="00657740"/>
    <w:rsid w:val="0066285A"/>
    <w:rsid w:val="00664783"/>
    <w:rsid w:val="00665214"/>
    <w:rsid w:val="00666109"/>
    <w:rsid w:val="00672B7B"/>
    <w:rsid w:val="00673244"/>
    <w:rsid w:val="0067375E"/>
    <w:rsid w:val="00673A94"/>
    <w:rsid w:val="00673EA5"/>
    <w:rsid w:val="006819FF"/>
    <w:rsid w:val="00686720"/>
    <w:rsid w:val="00686CC2"/>
    <w:rsid w:val="0069288D"/>
    <w:rsid w:val="006A0D8C"/>
    <w:rsid w:val="006A3C22"/>
    <w:rsid w:val="006A7168"/>
    <w:rsid w:val="006C1B83"/>
    <w:rsid w:val="006C4099"/>
    <w:rsid w:val="006C468A"/>
    <w:rsid w:val="006C690D"/>
    <w:rsid w:val="006D37BF"/>
    <w:rsid w:val="006D5027"/>
    <w:rsid w:val="006D5F8E"/>
    <w:rsid w:val="006D69D6"/>
    <w:rsid w:val="006D6B9D"/>
    <w:rsid w:val="006E01E6"/>
    <w:rsid w:val="006E30CA"/>
    <w:rsid w:val="006E6690"/>
    <w:rsid w:val="006F04A4"/>
    <w:rsid w:val="006F1BD4"/>
    <w:rsid w:val="00704A5B"/>
    <w:rsid w:val="00707506"/>
    <w:rsid w:val="0071013D"/>
    <w:rsid w:val="007161C2"/>
    <w:rsid w:val="00721126"/>
    <w:rsid w:val="007217AF"/>
    <w:rsid w:val="00722703"/>
    <w:rsid w:val="00722FF2"/>
    <w:rsid w:val="00723904"/>
    <w:rsid w:val="00724028"/>
    <w:rsid w:val="00730087"/>
    <w:rsid w:val="00732060"/>
    <w:rsid w:val="007333A1"/>
    <w:rsid w:val="007344D2"/>
    <w:rsid w:val="00734ADB"/>
    <w:rsid w:val="00734AF2"/>
    <w:rsid w:val="00737725"/>
    <w:rsid w:val="00747AAB"/>
    <w:rsid w:val="0075452A"/>
    <w:rsid w:val="0075518C"/>
    <w:rsid w:val="00756EDA"/>
    <w:rsid w:val="0075713A"/>
    <w:rsid w:val="007623F6"/>
    <w:rsid w:val="007638C1"/>
    <w:rsid w:val="00766BA2"/>
    <w:rsid w:val="007677E0"/>
    <w:rsid w:val="0077547D"/>
    <w:rsid w:val="007776E0"/>
    <w:rsid w:val="00780479"/>
    <w:rsid w:val="00782E44"/>
    <w:rsid w:val="00783D5D"/>
    <w:rsid w:val="00784F34"/>
    <w:rsid w:val="00797844"/>
    <w:rsid w:val="007A010A"/>
    <w:rsid w:val="007A02A5"/>
    <w:rsid w:val="007A15CE"/>
    <w:rsid w:val="007A2F91"/>
    <w:rsid w:val="007A3823"/>
    <w:rsid w:val="007A700C"/>
    <w:rsid w:val="007B00CE"/>
    <w:rsid w:val="007C07AE"/>
    <w:rsid w:val="007D29C2"/>
    <w:rsid w:val="007D64AE"/>
    <w:rsid w:val="007E0183"/>
    <w:rsid w:val="007E2B4A"/>
    <w:rsid w:val="007E4A95"/>
    <w:rsid w:val="007F1945"/>
    <w:rsid w:val="007F2458"/>
    <w:rsid w:val="007F2CCE"/>
    <w:rsid w:val="007F416D"/>
    <w:rsid w:val="007F6D30"/>
    <w:rsid w:val="007F7D56"/>
    <w:rsid w:val="00807AF9"/>
    <w:rsid w:val="0081408C"/>
    <w:rsid w:val="008178B4"/>
    <w:rsid w:val="0082322C"/>
    <w:rsid w:val="00824B8E"/>
    <w:rsid w:val="0083039C"/>
    <w:rsid w:val="008328FD"/>
    <w:rsid w:val="00833224"/>
    <w:rsid w:val="008372BC"/>
    <w:rsid w:val="00844F1E"/>
    <w:rsid w:val="008522AE"/>
    <w:rsid w:val="00860BEE"/>
    <w:rsid w:val="00863165"/>
    <w:rsid w:val="00864C89"/>
    <w:rsid w:val="008717D5"/>
    <w:rsid w:val="00871D20"/>
    <w:rsid w:val="00871F7A"/>
    <w:rsid w:val="00874A60"/>
    <w:rsid w:val="00874CD7"/>
    <w:rsid w:val="00874FDE"/>
    <w:rsid w:val="00875454"/>
    <w:rsid w:val="00876428"/>
    <w:rsid w:val="00880745"/>
    <w:rsid w:val="0088176B"/>
    <w:rsid w:val="0088333D"/>
    <w:rsid w:val="0088359E"/>
    <w:rsid w:val="00894203"/>
    <w:rsid w:val="008958AD"/>
    <w:rsid w:val="008A7D6C"/>
    <w:rsid w:val="008B0FBA"/>
    <w:rsid w:val="008B1ECD"/>
    <w:rsid w:val="008B3783"/>
    <w:rsid w:val="008B466D"/>
    <w:rsid w:val="008B6BFD"/>
    <w:rsid w:val="008C132B"/>
    <w:rsid w:val="008C6A70"/>
    <w:rsid w:val="008C778A"/>
    <w:rsid w:val="008C7968"/>
    <w:rsid w:val="008D2805"/>
    <w:rsid w:val="008D697A"/>
    <w:rsid w:val="008E2FB6"/>
    <w:rsid w:val="008E367F"/>
    <w:rsid w:val="008F7101"/>
    <w:rsid w:val="0090018C"/>
    <w:rsid w:val="00903B97"/>
    <w:rsid w:val="00904602"/>
    <w:rsid w:val="009061D9"/>
    <w:rsid w:val="00912901"/>
    <w:rsid w:val="00913CFE"/>
    <w:rsid w:val="0091605D"/>
    <w:rsid w:val="00916B32"/>
    <w:rsid w:val="00927DAB"/>
    <w:rsid w:val="009315F1"/>
    <w:rsid w:val="00932F42"/>
    <w:rsid w:val="0093465A"/>
    <w:rsid w:val="0093480A"/>
    <w:rsid w:val="00937CC1"/>
    <w:rsid w:val="009401C8"/>
    <w:rsid w:val="00941F3B"/>
    <w:rsid w:val="009423A3"/>
    <w:rsid w:val="00943FA5"/>
    <w:rsid w:val="00952086"/>
    <w:rsid w:val="00952BAF"/>
    <w:rsid w:val="00960EB7"/>
    <w:rsid w:val="00963363"/>
    <w:rsid w:val="00963477"/>
    <w:rsid w:val="009635F6"/>
    <w:rsid w:val="00965D4D"/>
    <w:rsid w:val="00970C5D"/>
    <w:rsid w:val="00977633"/>
    <w:rsid w:val="009802D4"/>
    <w:rsid w:val="00980F3D"/>
    <w:rsid w:val="00981565"/>
    <w:rsid w:val="00982869"/>
    <w:rsid w:val="0098318F"/>
    <w:rsid w:val="00983449"/>
    <w:rsid w:val="0098344C"/>
    <w:rsid w:val="00983E4F"/>
    <w:rsid w:val="009903FD"/>
    <w:rsid w:val="00991289"/>
    <w:rsid w:val="0099528B"/>
    <w:rsid w:val="009959BC"/>
    <w:rsid w:val="00996E4B"/>
    <w:rsid w:val="00997E13"/>
    <w:rsid w:val="00997ECB"/>
    <w:rsid w:val="009A3224"/>
    <w:rsid w:val="009A522C"/>
    <w:rsid w:val="009A5717"/>
    <w:rsid w:val="009C0AC9"/>
    <w:rsid w:val="009C2564"/>
    <w:rsid w:val="009C435E"/>
    <w:rsid w:val="009C60B9"/>
    <w:rsid w:val="009C6757"/>
    <w:rsid w:val="009D211F"/>
    <w:rsid w:val="009D2A2B"/>
    <w:rsid w:val="009D3024"/>
    <w:rsid w:val="009D3E0B"/>
    <w:rsid w:val="009D4ED8"/>
    <w:rsid w:val="009D7D2F"/>
    <w:rsid w:val="009E4109"/>
    <w:rsid w:val="009E4F6F"/>
    <w:rsid w:val="009F5172"/>
    <w:rsid w:val="009F5AF1"/>
    <w:rsid w:val="009F669E"/>
    <w:rsid w:val="009F720E"/>
    <w:rsid w:val="00A020FB"/>
    <w:rsid w:val="00A0318A"/>
    <w:rsid w:val="00A036B8"/>
    <w:rsid w:val="00A03BBD"/>
    <w:rsid w:val="00A1670D"/>
    <w:rsid w:val="00A17260"/>
    <w:rsid w:val="00A20D62"/>
    <w:rsid w:val="00A2711D"/>
    <w:rsid w:val="00A310F9"/>
    <w:rsid w:val="00A313AC"/>
    <w:rsid w:val="00A35DBF"/>
    <w:rsid w:val="00A37AA1"/>
    <w:rsid w:val="00A4228B"/>
    <w:rsid w:val="00A437EC"/>
    <w:rsid w:val="00A440A0"/>
    <w:rsid w:val="00A51A30"/>
    <w:rsid w:val="00A55DAF"/>
    <w:rsid w:val="00A57840"/>
    <w:rsid w:val="00A57D49"/>
    <w:rsid w:val="00A57DE0"/>
    <w:rsid w:val="00A60EBA"/>
    <w:rsid w:val="00A72830"/>
    <w:rsid w:val="00A72B8F"/>
    <w:rsid w:val="00A73342"/>
    <w:rsid w:val="00A73BA1"/>
    <w:rsid w:val="00A76507"/>
    <w:rsid w:val="00A84E13"/>
    <w:rsid w:val="00A85A3B"/>
    <w:rsid w:val="00A85C5D"/>
    <w:rsid w:val="00A93559"/>
    <w:rsid w:val="00A93920"/>
    <w:rsid w:val="00A94E13"/>
    <w:rsid w:val="00AA1515"/>
    <w:rsid w:val="00AA1CFC"/>
    <w:rsid w:val="00AA2C62"/>
    <w:rsid w:val="00AA4D52"/>
    <w:rsid w:val="00AA5A21"/>
    <w:rsid w:val="00AB07CC"/>
    <w:rsid w:val="00AB7CAD"/>
    <w:rsid w:val="00AC0913"/>
    <w:rsid w:val="00AC1D41"/>
    <w:rsid w:val="00AC1E6C"/>
    <w:rsid w:val="00AC2730"/>
    <w:rsid w:val="00AD0231"/>
    <w:rsid w:val="00AD240A"/>
    <w:rsid w:val="00AD5088"/>
    <w:rsid w:val="00AD710B"/>
    <w:rsid w:val="00AD751A"/>
    <w:rsid w:val="00AE0B41"/>
    <w:rsid w:val="00AE7DEB"/>
    <w:rsid w:val="00AF0B6C"/>
    <w:rsid w:val="00AF2696"/>
    <w:rsid w:val="00AF32D8"/>
    <w:rsid w:val="00AF41E7"/>
    <w:rsid w:val="00AF4AF0"/>
    <w:rsid w:val="00AF51DA"/>
    <w:rsid w:val="00AF7DC7"/>
    <w:rsid w:val="00B012BE"/>
    <w:rsid w:val="00B051A8"/>
    <w:rsid w:val="00B0624B"/>
    <w:rsid w:val="00B07295"/>
    <w:rsid w:val="00B13598"/>
    <w:rsid w:val="00B26C34"/>
    <w:rsid w:val="00B2797F"/>
    <w:rsid w:val="00B32158"/>
    <w:rsid w:val="00B359F6"/>
    <w:rsid w:val="00B36D48"/>
    <w:rsid w:val="00B43AEE"/>
    <w:rsid w:val="00B457FE"/>
    <w:rsid w:val="00B5658A"/>
    <w:rsid w:val="00B57DEE"/>
    <w:rsid w:val="00B61194"/>
    <w:rsid w:val="00B66BCE"/>
    <w:rsid w:val="00B673F5"/>
    <w:rsid w:val="00B67F8E"/>
    <w:rsid w:val="00B709F6"/>
    <w:rsid w:val="00B72BEF"/>
    <w:rsid w:val="00B7339D"/>
    <w:rsid w:val="00B74E63"/>
    <w:rsid w:val="00B751F1"/>
    <w:rsid w:val="00B90813"/>
    <w:rsid w:val="00B90C45"/>
    <w:rsid w:val="00B923EB"/>
    <w:rsid w:val="00BA09E3"/>
    <w:rsid w:val="00BA3435"/>
    <w:rsid w:val="00BA7C50"/>
    <w:rsid w:val="00BB1668"/>
    <w:rsid w:val="00BB1949"/>
    <w:rsid w:val="00BB2583"/>
    <w:rsid w:val="00BB3D0D"/>
    <w:rsid w:val="00BC508D"/>
    <w:rsid w:val="00BC5995"/>
    <w:rsid w:val="00BD2A70"/>
    <w:rsid w:val="00BD2BE4"/>
    <w:rsid w:val="00BD3E70"/>
    <w:rsid w:val="00BD494E"/>
    <w:rsid w:val="00BD577C"/>
    <w:rsid w:val="00BE62A5"/>
    <w:rsid w:val="00BE6CE7"/>
    <w:rsid w:val="00BF2198"/>
    <w:rsid w:val="00BF3F76"/>
    <w:rsid w:val="00BF7D6C"/>
    <w:rsid w:val="00C00B3A"/>
    <w:rsid w:val="00C04183"/>
    <w:rsid w:val="00C074F4"/>
    <w:rsid w:val="00C13669"/>
    <w:rsid w:val="00C15BFF"/>
    <w:rsid w:val="00C259B7"/>
    <w:rsid w:val="00C3380D"/>
    <w:rsid w:val="00C33B2B"/>
    <w:rsid w:val="00C3484D"/>
    <w:rsid w:val="00C4058F"/>
    <w:rsid w:val="00C41EDA"/>
    <w:rsid w:val="00C42C4C"/>
    <w:rsid w:val="00C44184"/>
    <w:rsid w:val="00C51895"/>
    <w:rsid w:val="00C53748"/>
    <w:rsid w:val="00C53AF9"/>
    <w:rsid w:val="00C551B2"/>
    <w:rsid w:val="00C552D4"/>
    <w:rsid w:val="00C55E2A"/>
    <w:rsid w:val="00C571C3"/>
    <w:rsid w:val="00C613E8"/>
    <w:rsid w:val="00C62516"/>
    <w:rsid w:val="00C64597"/>
    <w:rsid w:val="00C66DCD"/>
    <w:rsid w:val="00C71A01"/>
    <w:rsid w:val="00C7236D"/>
    <w:rsid w:val="00C73DE2"/>
    <w:rsid w:val="00C76A2A"/>
    <w:rsid w:val="00C77012"/>
    <w:rsid w:val="00C872C0"/>
    <w:rsid w:val="00C91DF5"/>
    <w:rsid w:val="00C95E62"/>
    <w:rsid w:val="00C97759"/>
    <w:rsid w:val="00C97E36"/>
    <w:rsid w:val="00CA0398"/>
    <w:rsid w:val="00CA1982"/>
    <w:rsid w:val="00CA4ABB"/>
    <w:rsid w:val="00CC44B5"/>
    <w:rsid w:val="00CC5801"/>
    <w:rsid w:val="00CC7CC5"/>
    <w:rsid w:val="00CE4790"/>
    <w:rsid w:val="00CF03A7"/>
    <w:rsid w:val="00CF21A1"/>
    <w:rsid w:val="00CF6B53"/>
    <w:rsid w:val="00D002A2"/>
    <w:rsid w:val="00D01E2B"/>
    <w:rsid w:val="00D07EBA"/>
    <w:rsid w:val="00D07F6F"/>
    <w:rsid w:val="00D100E2"/>
    <w:rsid w:val="00D13810"/>
    <w:rsid w:val="00D140B7"/>
    <w:rsid w:val="00D17B85"/>
    <w:rsid w:val="00D255C6"/>
    <w:rsid w:val="00D2598C"/>
    <w:rsid w:val="00D32549"/>
    <w:rsid w:val="00D33065"/>
    <w:rsid w:val="00D33A73"/>
    <w:rsid w:val="00D4232E"/>
    <w:rsid w:val="00D43C76"/>
    <w:rsid w:val="00D51D50"/>
    <w:rsid w:val="00D52DF7"/>
    <w:rsid w:val="00D66F85"/>
    <w:rsid w:val="00D670BD"/>
    <w:rsid w:val="00D75AEB"/>
    <w:rsid w:val="00D75D67"/>
    <w:rsid w:val="00D825D7"/>
    <w:rsid w:val="00D834BE"/>
    <w:rsid w:val="00D8418C"/>
    <w:rsid w:val="00D91800"/>
    <w:rsid w:val="00D9234A"/>
    <w:rsid w:val="00D97259"/>
    <w:rsid w:val="00DA0731"/>
    <w:rsid w:val="00DA30E1"/>
    <w:rsid w:val="00DA4ED0"/>
    <w:rsid w:val="00DA5AE2"/>
    <w:rsid w:val="00DA6E57"/>
    <w:rsid w:val="00DB38CA"/>
    <w:rsid w:val="00DB5817"/>
    <w:rsid w:val="00DB5BC4"/>
    <w:rsid w:val="00DC7AB1"/>
    <w:rsid w:val="00DD01B2"/>
    <w:rsid w:val="00DD1AF9"/>
    <w:rsid w:val="00DD29B7"/>
    <w:rsid w:val="00DD5FBB"/>
    <w:rsid w:val="00DD71D8"/>
    <w:rsid w:val="00DE1D94"/>
    <w:rsid w:val="00DE2595"/>
    <w:rsid w:val="00DE28F5"/>
    <w:rsid w:val="00DE77D4"/>
    <w:rsid w:val="00DF14F9"/>
    <w:rsid w:val="00DF154A"/>
    <w:rsid w:val="00DF5754"/>
    <w:rsid w:val="00E05F1C"/>
    <w:rsid w:val="00E2195A"/>
    <w:rsid w:val="00E24B99"/>
    <w:rsid w:val="00E32447"/>
    <w:rsid w:val="00E3288F"/>
    <w:rsid w:val="00E32A95"/>
    <w:rsid w:val="00E428E1"/>
    <w:rsid w:val="00E452A5"/>
    <w:rsid w:val="00E458AF"/>
    <w:rsid w:val="00E47892"/>
    <w:rsid w:val="00E55256"/>
    <w:rsid w:val="00E55669"/>
    <w:rsid w:val="00E62581"/>
    <w:rsid w:val="00E67500"/>
    <w:rsid w:val="00E67F4E"/>
    <w:rsid w:val="00E7172F"/>
    <w:rsid w:val="00E731FF"/>
    <w:rsid w:val="00E75048"/>
    <w:rsid w:val="00E81163"/>
    <w:rsid w:val="00E840B6"/>
    <w:rsid w:val="00E878A3"/>
    <w:rsid w:val="00E92ADF"/>
    <w:rsid w:val="00E94CB9"/>
    <w:rsid w:val="00E97032"/>
    <w:rsid w:val="00EA450B"/>
    <w:rsid w:val="00EA5E8A"/>
    <w:rsid w:val="00EA7C8B"/>
    <w:rsid w:val="00EB0520"/>
    <w:rsid w:val="00EC0E50"/>
    <w:rsid w:val="00EC1C61"/>
    <w:rsid w:val="00EC26DE"/>
    <w:rsid w:val="00EC26F2"/>
    <w:rsid w:val="00EC30D3"/>
    <w:rsid w:val="00ED0420"/>
    <w:rsid w:val="00ED1F6D"/>
    <w:rsid w:val="00ED3220"/>
    <w:rsid w:val="00ED4E8F"/>
    <w:rsid w:val="00EE45C7"/>
    <w:rsid w:val="00EF216C"/>
    <w:rsid w:val="00EF6DDD"/>
    <w:rsid w:val="00F056C2"/>
    <w:rsid w:val="00F159D0"/>
    <w:rsid w:val="00F20C4C"/>
    <w:rsid w:val="00F2275C"/>
    <w:rsid w:val="00F22763"/>
    <w:rsid w:val="00F267FD"/>
    <w:rsid w:val="00F31E60"/>
    <w:rsid w:val="00F40EB8"/>
    <w:rsid w:val="00F43123"/>
    <w:rsid w:val="00F44A75"/>
    <w:rsid w:val="00F506E2"/>
    <w:rsid w:val="00F54B42"/>
    <w:rsid w:val="00F57342"/>
    <w:rsid w:val="00F57D26"/>
    <w:rsid w:val="00F709F8"/>
    <w:rsid w:val="00F72B9F"/>
    <w:rsid w:val="00F767B4"/>
    <w:rsid w:val="00F80394"/>
    <w:rsid w:val="00F94879"/>
    <w:rsid w:val="00F950CF"/>
    <w:rsid w:val="00F96428"/>
    <w:rsid w:val="00FA12A3"/>
    <w:rsid w:val="00FA3847"/>
    <w:rsid w:val="00FA6DD1"/>
    <w:rsid w:val="00FA6F3D"/>
    <w:rsid w:val="00FA73C9"/>
    <w:rsid w:val="00FB240F"/>
    <w:rsid w:val="00FB4752"/>
    <w:rsid w:val="00FB5A22"/>
    <w:rsid w:val="00FB625C"/>
    <w:rsid w:val="00FC1258"/>
    <w:rsid w:val="00FC2789"/>
    <w:rsid w:val="00FC2D4C"/>
    <w:rsid w:val="00FC4EA8"/>
    <w:rsid w:val="00FC5F8C"/>
    <w:rsid w:val="00FD1767"/>
    <w:rsid w:val="00FD2699"/>
    <w:rsid w:val="00FD5041"/>
    <w:rsid w:val="00FD547A"/>
    <w:rsid w:val="00FD73E7"/>
    <w:rsid w:val="00FE1382"/>
    <w:rsid w:val="00FE2F57"/>
    <w:rsid w:val="00FE6BBB"/>
    <w:rsid w:val="00FF1194"/>
    <w:rsid w:val="00FF3049"/>
    <w:rsid w:val="00FF40A7"/>
    <w:rsid w:val="00FF40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A5857"/>
  <w15:chartTrackingRefBased/>
  <w15:docId w15:val="{9FEA1657-2D57-4047-A406-A229EC1E5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03D3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unhideWhenUsed/>
    <w:qFormat/>
    <w:rsid w:val="006D5F8E"/>
    <w:pPr>
      <w:spacing w:after="0" w:line="240" w:lineRule="auto"/>
    </w:pPr>
    <w:rPr>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Char Char"/>
    <w:basedOn w:val="DefaultParagraphFont"/>
    <w:link w:val="FootnoteText"/>
    <w:uiPriority w:val="99"/>
    <w:qFormat/>
    <w:rsid w:val="006D5F8E"/>
    <w:rPr>
      <w:sz w:val="20"/>
      <w:szCs w:val="20"/>
    </w:rPr>
  </w:style>
  <w:style w:type="character" w:styleId="FootnoteReference">
    <w:name w:val="footnote reference"/>
    <w:aliases w:val="شماره زيرنويس,پاورقی,مرجع پاورقي,ارجاعات,شماره پ,ÔãÇÑå ÒíÑäæíÓ,Omid Footnote"/>
    <w:basedOn w:val="DefaultParagraphFont"/>
    <w:uiPriority w:val="99"/>
    <w:unhideWhenUsed/>
    <w:qFormat/>
    <w:rsid w:val="006D5F8E"/>
    <w:rPr>
      <w:vertAlign w:val="superscript"/>
    </w:rPr>
  </w:style>
  <w:style w:type="character" w:customStyle="1" w:styleId="fontstyle01">
    <w:name w:val="fontstyle01"/>
    <w:basedOn w:val="DefaultParagraphFont"/>
    <w:rsid w:val="006D5F8E"/>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367BC6"/>
    <w:rPr>
      <w:rFonts w:ascii="TimesNewRomanPS-ItalicMT" w:hAnsi="TimesNewRomanPS-ItalicMT" w:hint="default"/>
      <w:b w:val="0"/>
      <w:bCs w:val="0"/>
      <w:i/>
      <w:iCs/>
      <w:color w:val="000000"/>
      <w:sz w:val="24"/>
      <w:szCs w:val="24"/>
    </w:rPr>
  </w:style>
  <w:style w:type="table" w:styleId="TableGrid">
    <w:name w:val="Table Grid"/>
    <w:basedOn w:val="TableNormal"/>
    <w:uiPriority w:val="39"/>
    <w:rsid w:val="00547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C47BE"/>
    <w:rPr>
      <w:i/>
      <w:iCs/>
    </w:rPr>
  </w:style>
  <w:style w:type="character" w:styleId="Hyperlink">
    <w:name w:val="Hyperlink"/>
    <w:uiPriority w:val="99"/>
    <w:rsid w:val="0075452A"/>
    <w:rPr>
      <w:color w:val="0000FF"/>
      <w:u w:val="single"/>
    </w:rPr>
  </w:style>
  <w:style w:type="paragraph" w:customStyle="1" w:styleId="2">
    <w:name w:val="پ. 2 مالي"/>
    <w:basedOn w:val="Normal"/>
    <w:link w:val="2Char"/>
    <w:qFormat/>
    <w:rsid w:val="0075452A"/>
    <w:pPr>
      <w:bidi/>
      <w:spacing w:after="0" w:line="240" w:lineRule="auto"/>
      <w:ind w:firstLine="284"/>
      <w:jc w:val="lowKashida"/>
    </w:pPr>
    <w:rPr>
      <w:rFonts w:ascii="Times New Roman" w:eastAsia="Calibri" w:hAnsi="Times New Roman" w:cs="B Mitra"/>
      <w:szCs w:val="26"/>
      <w:lang w:bidi="fa-IR"/>
    </w:rPr>
  </w:style>
  <w:style w:type="character" w:customStyle="1" w:styleId="2Char">
    <w:name w:val="پ. 2 مالي Char"/>
    <w:link w:val="2"/>
    <w:rsid w:val="0075452A"/>
    <w:rPr>
      <w:rFonts w:ascii="Times New Roman" w:eastAsia="Calibri" w:hAnsi="Times New Roman" w:cs="B Mitra"/>
      <w:szCs w:val="26"/>
      <w:lang w:bidi="fa-IR"/>
    </w:rPr>
  </w:style>
  <w:style w:type="paragraph" w:styleId="Header">
    <w:name w:val="header"/>
    <w:basedOn w:val="Normal"/>
    <w:link w:val="HeaderChar"/>
    <w:uiPriority w:val="99"/>
    <w:unhideWhenUsed/>
    <w:rsid w:val="00D138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3810"/>
  </w:style>
  <w:style w:type="paragraph" w:styleId="Footer">
    <w:name w:val="footer"/>
    <w:basedOn w:val="Normal"/>
    <w:link w:val="FooterChar"/>
    <w:uiPriority w:val="99"/>
    <w:unhideWhenUsed/>
    <w:rsid w:val="00D138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3810"/>
  </w:style>
  <w:style w:type="paragraph" w:styleId="ListParagraph">
    <w:name w:val="List Paragraph"/>
    <w:basedOn w:val="Normal"/>
    <w:uiPriority w:val="34"/>
    <w:qFormat/>
    <w:rsid w:val="00BB2583"/>
    <w:pPr>
      <w:ind w:left="720"/>
      <w:contextualSpacing/>
    </w:pPr>
  </w:style>
  <w:style w:type="table" w:styleId="LightShading">
    <w:name w:val="Light Shading"/>
    <w:basedOn w:val="TableNormal"/>
    <w:uiPriority w:val="60"/>
    <w:rsid w:val="0044341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ndNoteBibliographyTitle">
    <w:name w:val="EndNote Bibliography Title"/>
    <w:basedOn w:val="Normal"/>
    <w:link w:val="EndNoteBibliographyTitleChar"/>
    <w:rsid w:val="0073206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32060"/>
    <w:rPr>
      <w:rFonts w:ascii="Calibri" w:hAnsi="Calibri" w:cs="Calibri"/>
      <w:noProof/>
    </w:rPr>
  </w:style>
  <w:style w:type="paragraph" w:customStyle="1" w:styleId="EndNoteBibliography">
    <w:name w:val="EndNote Bibliography"/>
    <w:basedOn w:val="Normal"/>
    <w:link w:val="EndNoteBibliographyChar"/>
    <w:rsid w:val="00732060"/>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32060"/>
    <w:rPr>
      <w:rFonts w:ascii="Calibri" w:hAnsi="Calibri" w:cs="Calibri"/>
      <w:noProof/>
    </w:rPr>
  </w:style>
  <w:style w:type="character" w:styleId="CommentReference">
    <w:name w:val="annotation reference"/>
    <w:basedOn w:val="DefaultParagraphFont"/>
    <w:uiPriority w:val="99"/>
    <w:semiHidden/>
    <w:unhideWhenUsed/>
    <w:rsid w:val="00FD547A"/>
    <w:rPr>
      <w:sz w:val="16"/>
      <w:szCs w:val="16"/>
    </w:rPr>
  </w:style>
  <w:style w:type="paragraph" w:styleId="CommentText">
    <w:name w:val="annotation text"/>
    <w:basedOn w:val="Normal"/>
    <w:link w:val="CommentTextChar"/>
    <w:uiPriority w:val="99"/>
    <w:semiHidden/>
    <w:unhideWhenUsed/>
    <w:rsid w:val="00FD547A"/>
    <w:pPr>
      <w:spacing w:line="240" w:lineRule="auto"/>
    </w:pPr>
    <w:rPr>
      <w:sz w:val="20"/>
      <w:szCs w:val="20"/>
    </w:rPr>
  </w:style>
  <w:style w:type="character" w:customStyle="1" w:styleId="CommentTextChar">
    <w:name w:val="Comment Text Char"/>
    <w:basedOn w:val="DefaultParagraphFont"/>
    <w:link w:val="CommentText"/>
    <w:uiPriority w:val="99"/>
    <w:semiHidden/>
    <w:rsid w:val="00FD547A"/>
    <w:rPr>
      <w:sz w:val="20"/>
      <w:szCs w:val="20"/>
    </w:rPr>
  </w:style>
  <w:style w:type="paragraph" w:styleId="CommentSubject">
    <w:name w:val="annotation subject"/>
    <w:basedOn w:val="CommentText"/>
    <w:next w:val="CommentText"/>
    <w:link w:val="CommentSubjectChar"/>
    <w:uiPriority w:val="99"/>
    <w:semiHidden/>
    <w:unhideWhenUsed/>
    <w:rsid w:val="00FD547A"/>
    <w:rPr>
      <w:b/>
      <w:bCs/>
    </w:rPr>
  </w:style>
  <w:style w:type="character" w:customStyle="1" w:styleId="CommentSubjectChar">
    <w:name w:val="Comment Subject Char"/>
    <w:basedOn w:val="CommentTextChar"/>
    <w:link w:val="CommentSubject"/>
    <w:uiPriority w:val="99"/>
    <w:semiHidden/>
    <w:rsid w:val="00FD547A"/>
    <w:rPr>
      <w:b/>
      <w:bCs/>
      <w:sz w:val="20"/>
      <w:szCs w:val="20"/>
    </w:rPr>
  </w:style>
  <w:style w:type="paragraph" w:styleId="BalloonText">
    <w:name w:val="Balloon Text"/>
    <w:basedOn w:val="Normal"/>
    <w:link w:val="BalloonTextChar"/>
    <w:uiPriority w:val="99"/>
    <w:semiHidden/>
    <w:unhideWhenUsed/>
    <w:rsid w:val="00FD54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547A"/>
    <w:rPr>
      <w:rFonts w:ascii="Segoe UI" w:hAnsi="Segoe UI" w:cs="Segoe UI"/>
      <w:sz w:val="18"/>
      <w:szCs w:val="18"/>
    </w:rPr>
  </w:style>
  <w:style w:type="paragraph" w:styleId="Revision">
    <w:name w:val="Revision"/>
    <w:hidden/>
    <w:uiPriority w:val="99"/>
    <w:semiHidden/>
    <w:rsid w:val="006819FF"/>
    <w:pPr>
      <w:spacing w:after="0" w:line="240" w:lineRule="auto"/>
    </w:pPr>
  </w:style>
  <w:style w:type="character" w:customStyle="1" w:styleId="UnresolvedMention">
    <w:name w:val="Unresolved Mention"/>
    <w:basedOn w:val="DefaultParagraphFont"/>
    <w:uiPriority w:val="99"/>
    <w:semiHidden/>
    <w:unhideWhenUsed/>
    <w:rsid w:val="00003D3A"/>
    <w:rPr>
      <w:color w:val="605E5C"/>
      <w:shd w:val="clear" w:color="auto" w:fill="E1DFDD"/>
    </w:rPr>
  </w:style>
  <w:style w:type="character" w:customStyle="1" w:styleId="Heading1Char">
    <w:name w:val="Heading 1 Char"/>
    <w:basedOn w:val="DefaultParagraphFont"/>
    <w:link w:val="Heading1"/>
    <w:uiPriority w:val="9"/>
    <w:rsid w:val="00003D3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4B3BA-85D1-4C5D-B943-A204595F1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5186</Words>
  <Characters>29566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kasra</dc:creator>
  <cp:keywords/>
  <dc:description/>
  <cp:lastModifiedBy>khu-user</cp:lastModifiedBy>
  <cp:revision>3</cp:revision>
  <cp:lastPrinted>2025-06-01T04:17:00Z</cp:lastPrinted>
  <dcterms:created xsi:type="dcterms:W3CDTF">2025-08-16T04:38:00Z</dcterms:created>
  <dcterms:modified xsi:type="dcterms:W3CDTF">2025-08-16T05:49:00Z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